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72" w:rsidRDefault="00AE3E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E3E72" w:rsidRDefault="00AE3E72">
      <w:pPr>
        <w:pStyle w:val="ConsPlusNormal"/>
        <w:jc w:val="both"/>
        <w:outlineLvl w:val="0"/>
      </w:pPr>
    </w:p>
    <w:p w:rsidR="00AE3E72" w:rsidRDefault="00AE3E72">
      <w:pPr>
        <w:pStyle w:val="ConsPlusTitle"/>
        <w:jc w:val="center"/>
        <w:outlineLvl w:val="0"/>
      </w:pPr>
      <w:r>
        <w:t>МИНИСТЕРСТВО МОЛОДЕЖНОЙ ПОЛИТИКИ, СПОРТА И ТУРИЗМА</w:t>
      </w:r>
    </w:p>
    <w:p w:rsidR="00AE3E72" w:rsidRDefault="00AE3E72">
      <w:pPr>
        <w:pStyle w:val="ConsPlusTitle"/>
        <w:jc w:val="center"/>
      </w:pPr>
      <w:r>
        <w:t>САРАТОВСКОЙ ОБЛАСТИ</w:t>
      </w:r>
    </w:p>
    <w:p w:rsidR="00AE3E72" w:rsidRDefault="00AE3E72">
      <w:pPr>
        <w:pStyle w:val="ConsPlusTitle"/>
        <w:jc w:val="center"/>
      </w:pPr>
    </w:p>
    <w:p w:rsidR="00AE3E72" w:rsidRDefault="00AE3E72">
      <w:pPr>
        <w:pStyle w:val="ConsPlusTitle"/>
        <w:jc w:val="center"/>
      </w:pPr>
      <w:r>
        <w:t>ПРИКАЗ</w:t>
      </w:r>
    </w:p>
    <w:p w:rsidR="00AE3E72" w:rsidRDefault="00AE3E72">
      <w:pPr>
        <w:pStyle w:val="ConsPlusTitle"/>
        <w:jc w:val="center"/>
      </w:pPr>
      <w:r>
        <w:t>от 28 января 2016 г. N 29</w:t>
      </w:r>
    </w:p>
    <w:p w:rsidR="00AE3E72" w:rsidRDefault="00AE3E72">
      <w:pPr>
        <w:pStyle w:val="ConsPlusTitle"/>
        <w:jc w:val="center"/>
      </w:pPr>
    </w:p>
    <w:p w:rsidR="00AE3E72" w:rsidRDefault="00AE3E72">
      <w:pPr>
        <w:pStyle w:val="ConsPlusTitle"/>
        <w:jc w:val="center"/>
      </w:pPr>
      <w:r>
        <w:t>ОБ УТВЕРЖДЕНИИ ПОЛОЖЕНИЯ</w:t>
      </w:r>
    </w:p>
    <w:p w:rsidR="00AE3E72" w:rsidRDefault="00AE3E72">
      <w:pPr>
        <w:pStyle w:val="ConsPlusTitle"/>
        <w:jc w:val="center"/>
      </w:pPr>
      <w:r>
        <w:t>О ПОРЯДКЕ УВЕДОМЛЕНИЯ ЛИЦАМИ, ЗАМЕЩАЮЩИМИ ДОЛЖНОСТИ</w:t>
      </w:r>
    </w:p>
    <w:p w:rsidR="00AE3E72" w:rsidRDefault="00AE3E72">
      <w:pPr>
        <w:pStyle w:val="ConsPlusTitle"/>
        <w:jc w:val="center"/>
      </w:pPr>
      <w:r>
        <w:t>ГОСУДАРСТВЕННОЙ ГРАЖДАНСКОЙ СЛУЖБЫ В МИНИСТЕРСТВЕ</w:t>
      </w:r>
    </w:p>
    <w:p w:rsidR="00AE3E72" w:rsidRDefault="00AE3E72">
      <w:pPr>
        <w:pStyle w:val="ConsPlusTitle"/>
        <w:jc w:val="center"/>
      </w:pPr>
      <w:r>
        <w:t>МОЛОДЕЖНОЙ ПОЛИТИКИ, СПОРТА И ТУРИЗМА САРАТОВСКОЙ ОБЛАСТИ,</w:t>
      </w:r>
    </w:p>
    <w:p w:rsidR="00AE3E72" w:rsidRDefault="00AE3E72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AE3E72" w:rsidRDefault="00AE3E72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AE3E72" w:rsidRDefault="00AE3E72">
      <w:pPr>
        <w:pStyle w:val="ConsPlusTitle"/>
        <w:jc w:val="center"/>
      </w:pPr>
      <w:r>
        <w:t>ИЛИ МОЖЕТ ПРИВЕСТИ К КОНФЛИКТУ ИНТЕРЕСОВ</w:t>
      </w:r>
    </w:p>
    <w:p w:rsidR="00AE3E72" w:rsidRDefault="00AE3E72">
      <w:pPr>
        <w:pStyle w:val="ConsPlusNormal"/>
        <w:jc w:val="center"/>
      </w:pPr>
    </w:p>
    <w:p w:rsidR="00AE3E72" w:rsidRDefault="00AE3E72">
      <w:pPr>
        <w:pStyle w:val="ConsPlusNormal"/>
        <w:jc w:val="center"/>
      </w:pPr>
      <w:r>
        <w:t>Список изменяющих документов</w:t>
      </w:r>
    </w:p>
    <w:p w:rsidR="00AE3E72" w:rsidRDefault="00AE3E72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</w:t>
      </w:r>
      <w:proofErr w:type="gramEnd"/>
    </w:p>
    <w:p w:rsidR="00AE3E72" w:rsidRDefault="00AE3E72">
      <w:pPr>
        <w:pStyle w:val="ConsPlusNormal"/>
        <w:jc w:val="center"/>
      </w:pPr>
      <w:r>
        <w:t>спорта и туризма Саратовской области</w:t>
      </w:r>
    </w:p>
    <w:p w:rsidR="00AE3E72" w:rsidRDefault="00AE3E72">
      <w:pPr>
        <w:pStyle w:val="ConsPlusNormal"/>
        <w:jc w:val="center"/>
      </w:pPr>
      <w:r>
        <w:t>от 30.03.2016 N 175)</w:t>
      </w:r>
    </w:p>
    <w:p w:rsidR="00AE3E72" w:rsidRDefault="00AE3E72">
      <w:pPr>
        <w:pStyle w:val="ConsPlusNormal"/>
        <w:jc w:val="both"/>
      </w:pPr>
    </w:p>
    <w:p w:rsidR="00AE3E72" w:rsidRDefault="00AE3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3E72" w:rsidRDefault="00AE3E7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E3E72" w:rsidRDefault="00AE3E72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постановление Правительства Саратовской области N 231-П издано 14.06.2007, а не 07.06.2007.</w:t>
      </w:r>
    </w:p>
    <w:p w:rsidR="00AE3E72" w:rsidRDefault="00AE3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3E72" w:rsidRDefault="00AE3E7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 статьи 11</w:t>
        </w:r>
      </w:hyperlink>
      <w:r>
        <w:t xml:space="preserve"> Федерального закона N 273-ФЗ "О противодействии коррупции", на основании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министерстве молодежной политики, спорта и туризма Саратовской области, утвержденного постановлением Правительства Саратовской области от 7 июня 2007 г. N 231-П, приказываю:</w:t>
      </w:r>
    </w:p>
    <w:p w:rsidR="00AE3E72" w:rsidRDefault="00AE3E72">
      <w:pPr>
        <w:pStyle w:val="ConsPlusNormal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порядке уведомления лицами, замещающими должности государственной гражданской службы в министерстве молодежной политики, спорта и туризма Саратовской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AE3E72" w:rsidRDefault="00AE3E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Саратовской области от 30.03.2016 N 175)</w:t>
      </w:r>
    </w:p>
    <w:p w:rsidR="00AE3E72" w:rsidRDefault="00AE3E72">
      <w:pPr>
        <w:pStyle w:val="ConsPlusNormal"/>
        <w:ind w:firstLine="540"/>
        <w:jc w:val="both"/>
      </w:pPr>
      <w:r>
        <w:t>2. Отделу правового обеспечения (Е.О. Уманцова) обеспечить направление копии настоящего приказа:</w:t>
      </w:r>
    </w:p>
    <w:p w:rsidR="00AE3E72" w:rsidRDefault="00AE3E72">
      <w:pPr>
        <w:pStyle w:val="ConsPlusNormal"/>
        <w:ind w:firstLine="540"/>
        <w:jc w:val="both"/>
      </w:pPr>
      <w:r>
        <w:t>в Управление Министерства юстиции Российской Федерации по Саратовской области - в семидневный срок после его принятия (подписания);</w:t>
      </w:r>
    </w:p>
    <w:p w:rsidR="00AE3E72" w:rsidRDefault="00AE3E72">
      <w:pPr>
        <w:pStyle w:val="ConsPlusNormal"/>
        <w:ind w:firstLine="540"/>
        <w:jc w:val="both"/>
      </w:pPr>
      <w:r>
        <w:t xml:space="preserve">в прокуратуру </w:t>
      </w:r>
      <w:proofErr w:type="gramStart"/>
      <w:r>
        <w:t>Саратовской</w:t>
      </w:r>
      <w:proofErr w:type="gramEnd"/>
      <w:r>
        <w:t xml:space="preserve"> области - в течение трех дней со дня его подписания.</w:t>
      </w:r>
    </w:p>
    <w:p w:rsidR="00AE3E72" w:rsidRDefault="00AE3E72">
      <w:pPr>
        <w:pStyle w:val="ConsPlusNormal"/>
        <w:ind w:firstLine="540"/>
        <w:jc w:val="both"/>
      </w:pPr>
      <w:r>
        <w:t>3. Информационно-аналитическому отделу (Э.Е. Ардабацкая) обеспечить направление копии настоящего приказа в министерство информации и печати Саратовской области - не позднее одного рабочего дня после его принятия.</w:t>
      </w:r>
    </w:p>
    <w:p w:rsidR="00AE3E72" w:rsidRDefault="00AE3E72">
      <w:pPr>
        <w:pStyle w:val="ConsPlusNormal"/>
        <w:ind w:firstLine="540"/>
        <w:jc w:val="both"/>
      </w:pPr>
      <w:r>
        <w:t>4. Отделу организационной и кадровой работы (Н.А. Цветкова) ознакомить под роспись государственных служащих министерства.</w:t>
      </w:r>
    </w:p>
    <w:p w:rsidR="00AE3E72" w:rsidRDefault="00AE3E72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E3E72" w:rsidRDefault="00AE3E72">
      <w:pPr>
        <w:pStyle w:val="ConsPlusNormal"/>
        <w:jc w:val="both"/>
      </w:pPr>
    </w:p>
    <w:p w:rsidR="00AE3E72" w:rsidRDefault="00AE3E72">
      <w:pPr>
        <w:pStyle w:val="ConsPlusNormal"/>
        <w:jc w:val="right"/>
      </w:pPr>
      <w:r>
        <w:t>Министр</w:t>
      </w:r>
    </w:p>
    <w:p w:rsidR="00AE3E72" w:rsidRDefault="00AE3E72">
      <w:pPr>
        <w:pStyle w:val="ConsPlusNormal"/>
        <w:jc w:val="right"/>
      </w:pPr>
      <w:r>
        <w:t>А.В.АБРОСИМОВ</w:t>
      </w:r>
    </w:p>
    <w:p w:rsidR="00AE3E72" w:rsidRDefault="00AE3E72">
      <w:pPr>
        <w:pStyle w:val="ConsPlusNormal"/>
        <w:jc w:val="both"/>
      </w:pPr>
    </w:p>
    <w:p w:rsidR="00AE3E72" w:rsidRDefault="00AE3E72">
      <w:pPr>
        <w:pStyle w:val="ConsPlusNormal"/>
        <w:jc w:val="both"/>
      </w:pPr>
    </w:p>
    <w:p w:rsidR="00AE3E72" w:rsidRDefault="00AE3E72">
      <w:pPr>
        <w:pStyle w:val="ConsPlusNormal"/>
        <w:jc w:val="both"/>
      </w:pPr>
    </w:p>
    <w:p w:rsidR="00AE3E72" w:rsidRDefault="00AE3E72">
      <w:pPr>
        <w:pStyle w:val="ConsPlusNormal"/>
        <w:jc w:val="both"/>
      </w:pPr>
    </w:p>
    <w:p w:rsidR="00AE3E72" w:rsidRDefault="00AE3E72">
      <w:pPr>
        <w:pStyle w:val="ConsPlusNormal"/>
        <w:jc w:val="both"/>
      </w:pPr>
    </w:p>
    <w:p w:rsidR="00AE3E72" w:rsidRDefault="00AE3E72">
      <w:pPr>
        <w:pStyle w:val="ConsPlusNormal"/>
        <w:jc w:val="right"/>
        <w:outlineLvl w:val="0"/>
      </w:pPr>
      <w:r>
        <w:t>Приложение</w:t>
      </w:r>
    </w:p>
    <w:p w:rsidR="00AE3E72" w:rsidRDefault="00AE3E72">
      <w:pPr>
        <w:pStyle w:val="ConsPlusNormal"/>
        <w:jc w:val="right"/>
      </w:pPr>
      <w:r>
        <w:t>к приказу</w:t>
      </w:r>
    </w:p>
    <w:p w:rsidR="00AE3E72" w:rsidRDefault="00AE3E72">
      <w:pPr>
        <w:pStyle w:val="ConsPlusNormal"/>
        <w:jc w:val="right"/>
      </w:pPr>
      <w:r>
        <w:t>министерства молодежной политики, спорта и туризма</w:t>
      </w:r>
    </w:p>
    <w:p w:rsidR="00AE3E72" w:rsidRDefault="00AE3E72">
      <w:pPr>
        <w:pStyle w:val="ConsPlusNormal"/>
        <w:jc w:val="right"/>
      </w:pPr>
      <w:r>
        <w:t>Саратовской области</w:t>
      </w:r>
    </w:p>
    <w:p w:rsidR="00AE3E72" w:rsidRDefault="00AE3E72">
      <w:pPr>
        <w:pStyle w:val="ConsPlusNormal"/>
        <w:jc w:val="right"/>
      </w:pPr>
      <w:r>
        <w:t>от 28 января 2016 г. N 29</w:t>
      </w:r>
    </w:p>
    <w:p w:rsidR="00AE3E72" w:rsidRDefault="00AE3E72">
      <w:pPr>
        <w:pStyle w:val="ConsPlusNormal"/>
        <w:jc w:val="both"/>
      </w:pPr>
    </w:p>
    <w:p w:rsidR="00AE3E72" w:rsidRDefault="00AE3E72">
      <w:pPr>
        <w:pStyle w:val="ConsPlusTitle"/>
        <w:jc w:val="center"/>
      </w:pPr>
      <w:bookmarkStart w:id="0" w:name="P47"/>
      <w:bookmarkEnd w:id="0"/>
      <w:r>
        <w:t>ПОЛОЖЕНИЕ</w:t>
      </w:r>
    </w:p>
    <w:p w:rsidR="00AE3E72" w:rsidRDefault="00AE3E72">
      <w:pPr>
        <w:pStyle w:val="ConsPlusTitle"/>
        <w:jc w:val="center"/>
      </w:pPr>
      <w:r>
        <w:t>О ПОРЯДКЕ УВЕДОМЛЕНИЯ ЛИЦАМИ, ЗАМЕЩАЮЩИМИ ДОЛЖНОСТИ</w:t>
      </w:r>
    </w:p>
    <w:p w:rsidR="00AE3E72" w:rsidRDefault="00AE3E72">
      <w:pPr>
        <w:pStyle w:val="ConsPlusTitle"/>
        <w:jc w:val="center"/>
      </w:pPr>
      <w:r>
        <w:t>ГОСУДАРСТВЕННОЙ ГРАЖДАНСКОЙ СЛУЖБЫ В МИНИСТЕРСТВЕ</w:t>
      </w:r>
    </w:p>
    <w:p w:rsidR="00AE3E72" w:rsidRDefault="00AE3E72">
      <w:pPr>
        <w:pStyle w:val="ConsPlusTitle"/>
        <w:jc w:val="center"/>
      </w:pPr>
      <w:r>
        <w:t>МОЛОДЕЖНОЙ ПОЛИТИКИ, СПОРТА И ТУРИЗМА САРАТОВСКОЙ ОБЛАСТИ,</w:t>
      </w:r>
    </w:p>
    <w:p w:rsidR="00AE3E72" w:rsidRDefault="00AE3E72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AE3E72" w:rsidRDefault="00AE3E72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AE3E72" w:rsidRDefault="00AE3E72">
      <w:pPr>
        <w:pStyle w:val="ConsPlusTitle"/>
        <w:jc w:val="center"/>
      </w:pPr>
      <w:r>
        <w:t>ИЛИ МОЖЕТ ПРИВЕСТИ К КОНФЛИКТУ ИНТЕРЕСОВ</w:t>
      </w:r>
    </w:p>
    <w:p w:rsidR="00AE3E72" w:rsidRDefault="00AE3E72">
      <w:pPr>
        <w:pStyle w:val="ConsPlusNormal"/>
        <w:jc w:val="center"/>
      </w:pPr>
    </w:p>
    <w:p w:rsidR="00AE3E72" w:rsidRDefault="00AE3E72">
      <w:pPr>
        <w:pStyle w:val="ConsPlusNormal"/>
        <w:jc w:val="center"/>
      </w:pPr>
      <w:r>
        <w:t>Список изменяющих документов</w:t>
      </w:r>
    </w:p>
    <w:p w:rsidR="00AE3E72" w:rsidRDefault="00AE3E72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</w:t>
      </w:r>
      <w:proofErr w:type="gramEnd"/>
    </w:p>
    <w:p w:rsidR="00AE3E72" w:rsidRDefault="00AE3E72">
      <w:pPr>
        <w:pStyle w:val="ConsPlusNormal"/>
        <w:jc w:val="center"/>
      </w:pPr>
      <w:r>
        <w:t>спорта и туризма Саратовской области</w:t>
      </w:r>
    </w:p>
    <w:p w:rsidR="00AE3E72" w:rsidRDefault="00AE3E72">
      <w:pPr>
        <w:pStyle w:val="ConsPlusNormal"/>
        <w:jc w:val="center"/>
      </w:pPr>
      <w:r>
        <w:t>от 30.03.2016 N 175)</w:t>
      </w:r>
    </w:p>
    <w:p w:rsidR="00AE3E72" w:rsidRDefault="00AE3E72">
      <w:pPr>
        <w:pStyle w:val="ConsPlusNormal"/>
        <w:jc w:val="both"/>
      </w:pPr>
    </w:p>
    <w:p w:rsidR="00AE3E72" w:rsidRDefault="00AE3E72">
      <w:pPr>
        <w:pStyle w:val="ConsPlusNormal"/>
        <w:ind w:firstLine="540"/>
        <w:jc w:val="both"/>
      </w:pPr>
      <w:r>
        <w:t xml:space="preserve">1. Настоящее Положение о порядке уведомления лицами, замещающими должности государственной гражданской службы в министерстве молодежной политики, спорта и туризма Саратовской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(далее - Положение) разработано в целях реализации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противодействии коррупции".</w:t>
      </w:r>
    </w:p>
    <w:p w:rsidR="00AE3E72" w:rsidRDefault="00AE3E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Саратовской области от 30.03.2016 N 175)</w:t>
      </w:r>
    </w:p>
    <w:p w:rsidR="00AE3E72" w:rsidRDefault="00AE3E72">
      <w:pPr>
        <w:pStyle w:val="ConsPlusNormal"/>
        <w:ind w:firstLine="540"/>
        <w:jc w:val="both"/>
      </w:pPr>
      <w:r>
        <w:t>Положение устанавливает процедуру уведомления лицами, замещающими должности государственной гражданской службы в министерстве молодежной политики, спорта и туризма Саратовской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E3E72" w:rsidRDefault="00AE3E7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</w:t>
      </w:r>
      <w:proofErr w:type="gramStart"/>
      <w:r>
        <w:t>Саратовской</w:t>
      </w:r>
      <w:proofErr w:type="gramEnd"/>
      <w:r>
        <w:t xml:space="preserve"> области от 30.03.2016 N 175)</w:t>
      </w:r>
    </w:p>
    <w:p w:rsidR="00AE3E72" w:rsidRDefault="00AE3E72">
      <w:pPr>
        <w:pStyle w:val="ConsPlusNormal"/>
        <w:ind w:firstLine="540"/>
        <w:jc w:val="both"/>
      </w:pPr>
      <w:r>
        <w:t>2. Положение распространяет свое действие на лиц, замещающих должности государственной гражданской службы в министерстве молодежной политики, спорта и туризма Саратовской области, представителем нанимателя которых является министр молодежной политики, спорта и туризма Саратовской области (далее - гражданские служащие).</w:t>
      </w:r>
    </w:p>
    <w:p w:rsidR="00AE3E72" w:rsidRDefault="00AE3E72">
      <w:pPr>
        <w:pStyle w:val="ConsPlusNormal"/>
        <w:ind w:firstLine="540"/>
        <w:jc w:val="both"/>
      </w:pPr>
      <w:r>
        <w:t>3. Гражданский служащий обязан в письменной форме проинформировать о возникновении личной заинтересованности, которая приводит или может привести к конфликту интересов, министра молодежной политики, спорта и туризма области в срок не позднее 1 рабочего дня, следующего за днем возникновения личной заинтересованности.</w:t>
      </w:r>
    </w:p>
    <w:p w:rsidR="00AE3E72" w:rsidRDefault="00AE3E72">
      <w:pPr>
        <w:pStyle w:val="ConsPlusNormal"/>
        <w:ind w:firstLine="540"/>
        <w:jc w:val="both"/>
      </w:pPr>
      <w:r>
        <w:t xml:space="preserve">4. </w:t>
      </w:r>
      <w:proofErr w:type="gramStart"/>
      <w:r>
        <w:t>При нахождении гражданского служащего в служебной командировке или не при исполнении должностных (служебных) обязанностей, или вне пределов места работы о возникновении личной заинтересованности, которая приводит или может привести к конфликту интересов, оно обязано уведомить министра в срок не позднее 1 рабочего дня, следующего за днем возвращения из командировки, на место работы или с момента начала исполнения должностных (служебных) обязанностей.</w:t>
      </w:r>
      <w:proofErr w:type="gramEnd"/>
    </w:p>
    <w:p w:rsidR="00AE3E72" w:rsidRDefault="00AE3E72">
      <w:pPr>
        <w:pStyle w:val="ConsPlusNormal"/>
        <w:ind w:firstLine="540"/>
        <w:jc w:val="both"/>
      </w:pPr>
      <w:r>
        <w:t xml:space="preserve">5. Информирование министра молодежной политики, спорта и туризма Саратовской области осуществляется путем заполнения </w:t>
      </w:r>
      <w:hyperlink w:anchor="P108" w:history="1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(далее - уведомление) по форме согласно приложению N 1 к настоящему Положению.</w:t>
      </w:r>
    </w:p>
    <w:p w:rsidR="00AE3E72" w:rsidRDefault="00AE3E72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Саратовской области от 30.03.2016 N 175)</w:t>
      </w:r>
    </w:p>
    <w:p w:rsidR="00AE3E72" w:rsidRDefault="00AE3E72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Уведомление представляется в отдел организационной и кадровой работы управления информационно-организационной работы министерства молодежной политики, спорта и туризма области и регистрируется в день поступления должностным лицом, ответственным за организацию кадровой работы, в </w:t>
      </w:r>
      <w:hyperlink w:anchor="P159" w:history="1">
        <w:r>
          <w:rPr>
            <w:color w:val="0000FF"/>
          </w:rPr>
          <w:t>журнале</w:t>
        </w:r>
      </w:hyperlink>
      <w:r>
        <w:t xml:space="preserve"> регистрации уведомлений лиц, замещающих должности государственной гражданской службы в министерстве молодежной политики, спорта и туризма Саратовской области, о возникновении личной заинтересованности при исполнении должностных обязанностей, которая приводит или</w:t>
      </w:r>
      <w:proofErr w:type="gramEnd"/>
      <w:r>
        <w:t xml:space="preserve"> может привести к конфликту интересов (далее - Журнал регистрации уведомлений), который оформляется по форме согласно приложению N 2 к настоящему Положению.</w:t>
      </w:r>
    </w:p>
    <w:p w:rsidR="00AE3E72" w:rsidRDefault="00AE3E7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</w:t>
      </w:r>
      <w:proofErr w:type="gramStart"/>
      <w:r>
        <w:t>Саратовской</w:t>
      </w:r>
      <w:proofErr w:type="gramEnd"/>
      <w:r>
        <w:t xml:space="preserve"> области от 30.03.2016 N 175)</w:t>
      </w:r>
    </w:p>
    <w:p w:rsidR="00AE3E72" w:rsidRDefault="00AE3E72">
      <w:pPr>
        <w:pStyle w:val="ConsPlusNormal"/>
        <w:ind w:firstLine="540"/>
        <w:jc w:val="both"/>
      </w:pPr>
      <w:r>
        <w:t>На уведомлении ставится отметка "Уведомление зарегистрировано" с указанием даты и номера регистрации, фамилии, инициалов и должности лица, зарегистрировавшего уведомление.</w:t>
      </w:r>
    </w:p>
    <w:p w:rsidR="00AE3E72" w:rsidRDefault="00AE3E7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</w:t>
      </w:r>
      <w:proofErr w:type="gramStart"/>
      <w:r>
        <w:t>Саратовской</w:t>
      </w:r>
      <w:proofErr w:type="gramEnd"/>
      <w:r>
        <w:t xml:space="preserve"> области от 30.03.2016 N 175)</w:t>
      </w:r>
    </w:p>
    <w:p w:rsidR="00AE3E72" w:rsidRDefault="00AE3E72">
      <w:pPr>
        <w:pStyle w:val="ConsPlusNormal"/>
        <w:ind w:firstLine="540"/>
        <w:jc w:val="both"/>
      </w:pPr>
      <w:r>
        <w:t>7. Информация о зарегистрированном уведомлении в течение 1 рабочего дня со дня его регистрации доводится до сведения министра молодежной политики, спорта и туризма области.</w:t>
      </w:r>
    </w:p>
    <w:p w:rsidR="00AE3E72" w:rsidRDefault="00AE3E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Саратовской области от 30.03.2016 N 175)</w:t>
      </w:r>
    </w:p>
    <w:p w:rsidR="00AE3E72" w:rsidRDefault="00AE3E72">
      <w:pPr>
        <w:pStyle w:val="ConsPlusNormal"/>
        <w:ind w:firstLine="540"/>
        <w:jc w:val="both"/>
      </w:pPr>
      <w:r>
        <w:t>8. Копия зарегистрированного уведомления передается не позднее 1 рабочего дня со дня подачи уведомления лицу, направившему уведомление.</w:t>
      </w:r>
    </w:p>
    <w:p w:rsidR="00AE3E72" w:rsidRDefault="00AE3E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Саратовской области от 30.03.2016 N 175)</w:t>
      </w:r>
    </w:p>
    <w:p w:rsidR="00AE3E72" w:rsidRDefault="00AE3E72">
      <w:pPr>
        <w:pStyle w:val="ConsPlusNormal"/>
        <w:ind w:firstLine="540"/>
        <w:jc w:val="both"/>
      </w:pPr>
      <w:r>
        <w:t>9. Отказ в принятии и регистрации уведомления не допускается.</w:t>
      </w:r>
    </w:p>
    <w:p w:rsidR="00AE3E72" w:rsidRDefault="00AE3E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Саратовской области от 30.03.2016 N 175)</w:t>
      </w:r>
    </w:p>
    <w:p w:rsidR="00AE3E72" w:rsidRDefault="00AE3E72">
      <w:pPr>
        <w:pStyle w:val="ConsPlusNormal"/>
        <w:ind w:firstLine="540"/>
        <w:jc w:val="both"/>
      </w:pPr>
      <w:r>
        <w:t>10. Журнал регистрации уведомлений хранится в отделе организационной и кадровой работы в течение 5 лет со дня регистрации в нем последнего уведомления.</w:t>
      </w:r>
    </w:p>
    <w:p w:rsidR="00AE3E72" w:rsidRDefault="00AE3E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 спорта и туризма Саратовской области от 30.03.2016 N 175)</w:t>
      </w:r>
    </w:p>
    <w:p w:rsidR="00AE3E72" w:rsidRDefault="00AE3E72">
      <w:pPr>
        <w:pStyle w:val="ConsPlusNormal"/>
        <w:ind w:firstLine="540"/>
        <w:jc w:val="both"/>
      </w:pPr>
      <w:r>
        <w:t>11. Отдел организационной и кадровой работы обеспечивает конфиденциальность полученных сведений.</w:t>
      </w:r>
    </w:p>
    <w:p w:rsidR="00AE3E72" w:rsidRDefault="00AE3E72">
      <w:pPr>
        <w:pStyle w:val="ConsPlusNormal"/>
        <w:jc w:val="both"/>
      </w:pPr>
    </w:p>
    <w:p w:rsidR="00AE3E72" w:rsidRDefault="00AE3E72">
      <w:pPr>
        <w:pStyle w:val="ConsPlusNormal"/>
        <w:jc w:val="both"/>
      </w:pPr>
    </w:p>
    <w:p w:rsidR="00AE3E72" w:rsidRDefault="00AE3E72">
      <w:pPr>
        <w:pStyle w:val="ConsPlusNormal"/>
        <w:jc w:val="both"/>
      </w:pPr>
    </w:p>
    <w:p w:rsidR="00AE3E72" w:rsidRDefault="00AE3E72">
      <w:pPr>
        <w:pStyle w:val="ConsPlusNormal"/>
        <w:jc w:val="both"/>
      </w:pPr>
    </w:p>
    <w:p w:rsidR="00AE3E72" w:rsidRDefault="00AE3E72">
      <w:pPr>
        <w:pStyle w:val="ConsPlusNormal"/>
        <w:jc w:val="both"/>
      </w:pPr>
    </w:p>
    <w:p w:rsidR="00AE3E72" w:rsidRDefault="00AE3E72">
      <w:pPr>
        <w:pStyle w:val="ConsPlusNormal"/>
        <w:jc w:val="right"/>
        <w:outlineLvl w:val="1"/>
      </w:pPr>
      <w:r>
        <w:t>Приложение N 1</w:t>
      </w:r>
    </w:p>
    <w:p w:rsidR="00AE3E72" w:rsidRDefault="00AE3E72">
      <w:pPr>
        <w:pStyle w:val="ConsPlusNormal"/>
        <w:jc w:val="right"/>
      </w:pPr>
      <w:r>
        <w:t>к Положению</w:t>
      </w:r>
    </w:p>
    <w:p w:rsidR="00AE3E72" w:rsidRDefault="00AE3E72">
      <w:pPr>
        <w:pStyle w:val="ConsPlusNormal"/>
        <w:jc w:val="right"/>
      </w:pPr>
      <w:r>
        <w:t xml:space="preserve">о порядке уведомления лицами, </w:t>
      </w:r>
      <w:proofErr w:type="gramStart"/>
      <w:r>
        <w:t>замещающих</w:t>
      </w:r>
      <w:proofErr w:type="gramEnd"/>
      <w:r>
        <w:t xml:space="preserve"> должности</w:t>
      </w:r>
    </w:p>
    <w:p w:rsidR="00AE3E72" w:rsidRDefault="00AE3E72">
      <w:pPr>
        <w:pStyle w:val="ConsPlusNormal"/>
        <w:jc w:val="right"/>
      </w:pPr>
      <w:r>
        <w:t>государственной гражданской службы в министерстве</w:t>
      </w:r>
    </w:p>
    <w:p w:rsidR="00AE3E72" w:rsidRDefault="00AE3E72">
      <w:pPr>
        <w:pStyle w:val="ConsPlusNormal"/>
        <w:jc w:val="right"/>
      </w:pPr>
      <w:r>
        <w:t>молодежной политики, спорта и туризма Саратовской области,</w:t>
      </w:r>
    </w:p>
    <w:p w:rsidR="00AE3E72" w:rsidRDefault="00AE3E72">
      <w:pPr>
        <w:pStyle w:val="ConsPlusNormal"/>
        <w:jc w:val="right"/>
      </w:pPr>
      <w:r>
        <w:t>о возникновении личной заинтересованности при исполнении</w:t>
      </w:r>
    </w:p>
    <w:p w:rsidR="00AE3E72" w:rsidRDefault="00AE3E72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AE3E72" w:rsidRDefault="00AE3E72">
      <w:pPr>
        <w:pStyle w:val="ConsPlusNormal"/>
        <w:jc w:val="right"/>
      </w:pPr>
      <w:r>
        <w:t>или может привести к конфликту интересов</w:t>
      </w:r>
    </w:p>
    <w:p w:rsidR="00AE3E72" w:rsidRDefault="00AE3E72">
      <w:pPr>
        <w:pStyle w:val="ConsPlusNormal"/>
        <w:jc w:val="center"/>
      </w:pPr>
    </w:p>
    <w:p w:rsidR="00AE3E72" w:rsidRDefault="00AE3E72">
      <w:pPr>
        <w:pStyle w:val="ConsPlusNormal"/>
        <w:jc w:val="center"/>
      </w:pPr>
      <w:r>
        <w:t>Список изменяющих документов</w:t>
      </w:r>
    </w:p>
    <w:p w:rsidR="00AE3E72" w:rsidRDefault="00AE3E72">
      <w:pPr>
        <w:pStyle w:val="ConsPlusNormal"/>
        <w:jc w:val="center"/>
      </w:pPr>
      <w:proofErr w:type="gramStart"/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</w:t>
      </w:r>
      <w:proofErr w:type="gramEnd"/>
    </w:p>
    <w:p w:rsidR="00AE3E72" w:rsidRDefault="00AE3E72">
      <w:pPr>
        <w:pStyle w:val="ConsPlusNormal"/>
        <w:jc w:val="center"/>
      </w:pPr>
      <w:r>
        <w:t>спорта и туризма Саратовской области</w:t>
      </w:r>
    </w:p>
    <w:p w:rsidR="00AE3E72" w:rsidRDefault="00AE3E72">
      <w:pPr>
        <w:pStyle w:val="ConsPlusNormal"/>
        <w:jc w:val="center"/>
      </w:pPr>
      <w:r>
        <w:t>от 30.03.2016 N 175)</w:t>
      </w:r>
    </w:p>
    <w:p w:rsidR="00AE3E72" w:rsidRDefault="00AE3E72">
      <w:pPr>
        <w:pStyle w:val="ConsPlusNormal"/>
        <w:jc w:val="both"/>
      </w:pPr>
    </w:p>
    <w:p w:rsidR="00AE3E72" w:rsidRDefault="00AE3E72">
      <w:pPr>
        <w:pStyle w:val="ConsPlusNonformat"/>
        <w:jc w:val="both"/>
      </w:pPr>
      <w:r>
        <w:t xml:space="preserve">                                       Министру молодежной политики,</w:t>
      </w:r>
    </w:p>
    <w:p w:rsidR="00AE3E72" w:rsidRDefault="00AE3E72">
      <w:pPr>
        <w:pStyle w:val="ConsPlusNonformat"/>
        <w:jc w:val="both"/>
      </w:pPr>
      <w:r>
        <w:lastRenderedPageBreak/>
        <w:t xml:space="preserve">                                       спорта и туризма Саратовской области</w:t>
      </w:r>
    </w:p>
    <w:p w:rsidR="00AE3E72" w:rsidRDefault="00AE3E72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AE3E72" w:rsidRDefault="00AE3E72">
      <w:pPr>
        <w:pStyle w:val="ConsPlusNonformat"/>
        <w:jc w:val="both"/>
      </w:pPr>
      <w:r>
        <w:t xml:space="preserve">                                               (наименование должности)</w:t>
      </w:r>
    </w:p>
    <w:p w:rsidR="00AE3E72" w:rsidRDefault="00AE3E7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E3E72" w:rsidRDefault="00AE3E72">
      <w:pPr>
        <w:pStyle w:val="ConsPlusNonformat"/>
        <w:jc w:val="both"/>
      </w:pPr>
      <w:r>
        <w:t xml:space="preserve">                                                     (Ф.И.О.)</w:t>
      </w:r>
    </w:p>
    <w:p w:rsidR="00AE3E72" w:rsidRDefault="00AE3E72">
      <w:pPr>
        <w:pStyle w:val="ConsPlusNonformat"/>
        <w:jc w:val="both"/>
      </w:pPr>
    </w:p>
    <w:p w:rsidR="00AE3E72" w:rsidRDefault="00AE3E72">
      <w:pPr>
        <w:pStyle w:val="ConsPlusNonformat"/>
        <w:jc w:val="both"/>
      </w:pPr>
      <w:bookmarkStart w:id="1" w:name="P108"/>
      <w:bookmarkEnd w:id="1"/>
      <w:r>
        <w:t xml:space="preserve">                                 Уведомление</w:t>
      </w:r>
    </w:p>
    <w:p w:rsidR="00AE3E72" w:rsidRDefault="00AE3E72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AE3E72" w:rsidRDefault="00AE3E72">
      <w:pPr>
        <w:pStyle w:val="ConsPlusNonformat"/>
        <w:jc w:val="both"/>
      </w:pPr>
      <w:r>
        <w:t xml:space="preserve">             при исполнении должностных обязанностей, </w:t>
      </w:r>
      <w:proofErr w:type="gramStart"/>
      <w:r>
        <w:t>которая</w:t>
      </w:r>
      <w:proofErr w:type="gramEnd"/>
    </w:p>
    <w:p w:rsidR="00AE3E72" w:rsidRDefault="00AE3E72">
      <w:pPr>
        <w:pStyle w:val="ConsPlusNonformat"/>
        <w:jc w:val="both"/>
      </w:pPr>
      <w:r>
        <w:t xml:space="preserve">             приводит или может привести к конфликту интересов</w:t>
      </w:r>
    </w:p>
    <w:p w:rsidR="00AE3E72" w:rsidRDefault="00AE3E72">
      <w:pPr>
        <w:pStyle w:val="ConsPlusNonformat"/>
        <w:jc w:val="both"/>
      </w:pPr>
    </w:p>
    <w:p w:rsidR="00AE3E72" w:rsidRDefault="00AE3E72">
      <w:pPr>
        <w:pStyle w:val="ConsPlusNonformat"/>
        <w:jc w:val="both"/>
      </w:pPr>
      <w:r>
        <w:t xml:space="preserve">    Сообщаю, что:</w:t>
      </w:r>
    </w:p>
    <w:p w:rsidR="00AE3E72" w:rsidRDefault="00AE3E72">
      <w:pPr>
        <w:pStyle w:val="ConsPlusNonformat"/>
        <w:jc w:val="both"/>
      </w:pPr>
      <w:r>
        <w:t>1. ________________________________________________________________________</w:t>
      </w:r>
    </w:p>
    <w:p w:rsidR="00AE3E72" w:rsidRDefault="00AE3E72">
      <w:pPr>
        <w:pStyle w:val="ConsPlusNonformat"/>
        <w:jc w:val="both"/>
      </w:pPr>
      <w:r>
        <w:t>___________________________________________________________________________</w:t>
      </w:r>
    </w:p>
    <w:p w:rsidR="00AE3E72" w:rsidRDefault="00AE3E72">
      <w:pPr>
        <w:pStyle w:val="ConsPlusNonformat"/>
        <w:jc w:val="both"/>
      </w:pPr>
      <w:r>
        <w:t xml:space="preserve">      </w:t>
      </w:r>
      <w:proofErr w:type="gramStart"/>
      <w:r>
        <w:t>(описание личной заинтересованности при исполнении должностных</w:t>
      </w:r>
      <w:proofErr w:type="gramEnd"/>
    </w:p>
    <w:p w:rsidR="00AE3E72" w:rsidRDefault="00AE3E72">
      <w:pPr>
        <w:pStyle w:val="ConsPlusNonformat"/>
        <w:jc w:val="both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возникновению конфликта</w:t>
      </w:r>
    </w:p>
    <w:p w:rsidR="00AE3E72" w:rsidRDefault="00AE3E72">
      <w:pPr>
        <w:pStyle w:val="ConsPlusNonformat"/>
        <w:jc w:val="both"/>
      </w:pPr>
      <w:r>
        <w:t xml:space="preserve">                                интересов)</w:t>
      </w:r>
    </w:p>
    <w:p w:rsidR="00AE3E72" w:rsidRDefault="00AE3E72">
      <w:pPr>
        <w:pStyle w:val="ConsPlusNonformat"/>
        <w:jc w:val="both"/>
      </w:pPr>
      <w:r>
        <w:t>___________________________________________________________________________</w:t>
      </w:r>
    </w:p>
    <w:p w:rsidR="00AE3E72" w:rsidRDefault="00AE3E72">
      <w:pPr>
        <w:pStyle w:val="ConsPlusNonformat"/>
        <w:jc w:val="both"/>
      </w:pPr>
      <w:r>
        <w:t>___________________________________________________________________________</w:t>
      </w:r>
    </w:p>
    <w:p w:rsidR="00AE3E72" w:rsidRDefault="00AE3E72">
      <w:pPr>
        <w:pStyle w:val="ConsPlusNonformat"/>
        <w:jc w:val="both"/>
      </w:pPr>
      <w:r>
        <w:t>___________________________________________________________________________</w:t>
      </w:r>
    </w:p>
    <w:p w:rsidR="00AE3E72" w:rsidRDefault="00AE3E72">
      <w:pPr>
        <w:pStyle w:val="ConsPlusNonformat"/>
        <w:jc w:val="both"/>
      </w:pPr>
      <w:r>
        <w:t>___________________________________________________________________________</w:t>
      </w:r>
    </w:p>
    <w:p w:rsidR="00AE3E72" w:rsidRDefault="00AE3E72">
      <w:pPr>
        <w:pStyle w:val="ConsPlusNonformat"/>
        <w:jc w:val="both"/>
      </w:pPr>
      <w:r>
        <w:t>___________________________________________________________________________</w:t>
      </w:r>
    </w:p>
    <w:p w:rsidR="00AE3E72" w:rsidRDefault="00AE3E72">
      <w:pPr>
        <w:pStyle w:val="ConsPlusNonformat"/>
        <w:jc w:val="both"/>
      </w:pPr>
      <w:r>
        <w:t>2. ________________________________________________________________________</w:t>
      </w:r>
    </w:p>
    <w:p w:rsidR="00AE3E72" w:rsidRDefault="00AE3E72">
      <w:pPr>
        <w:pStyle w:val="ConsPlusNonformat"/>
        <w:jc w:val="both"/>
      </w:pPr>
      <w:r>
        <w:t>___________________________________________________________________________</w:t>
      </w:r>
    </w:p>
    <w:p w:rsidR="00AE3E72" w:rsidRDefault="00AE3E72">
      <w:pPr>
        <w:pStyle w:val="ConsPlusNonformat"/>
        <w:jc w:val="both"/>
      </w:pPr>
      <w:r>
        <w:t xml:space="preserve"> </w:t>
      </w:r>
      <w:proofErr w:type="gramStart"/>
      <w:r>
        <w:t>(описание должностных обязанностей, на исполнение которых может негативно</w:t>
      </w:r>
      <w:proofErr w:type="gramEnd"/>
    </w:p>
    <w:p w:rsidR="00AE3E72" w:rsidRDefault="00AE3E72">
      <w:pPr>
        <w:pStyle w:val="ConsPlusNonformat"/>
        <w:jc w:val="both"/>
      </w:pPr>
      <w:r>
        <w:t xml:space="preserve">         повлиять либо негативно влияет личная заинтересованность)</w:t>
      </w:r>
    </w:p>
    <w:p w:rsidR="00AE3E72" w:rsidRDefault="00AE3E72">
      <w:pPr>
        <w:pStyle w:val="ConsPlusNonformat"/>
        <w:jc w:val="both"/>
      </w:pPr>
      <w:r>
        <w:t>___________________________________________________________________________</w:t>
      </w:r>
    </w:p>
    <w:p w:rsidR="00AE3E72" w:rsidRDefault="00AE3E72">
      <w:pPr>
        <w:pStyle w:val="ConsPlusNonformat"/>
        <w:jc w:val="both"/>
      </w:pPr>
      <w:r>
        <w:t>___________________________________________________________________________</w:t>
      </w:r>
    </w:p>
    <w:p w:rsidR="00AE3E72" w:rsidRDefault="00AE3E72">
      <w:pPr>
        <w:pStyle w:val="ConsPlusNonformat"/>
        <w:jc w:val="both"/>
      </w:pPr>
      <w:r>
        <w:t>___________________________________________________________________________</w:t>
      </w:r>
    </w:p>
    <w:p w:rsidR="00AE3E72" w:rsidRDefault="00AE3E72">
      <w:pPr>
        <w:pStyle w:val="ConsPlusNonformat"/>
        <w:jc w:val="both"/>
      </w:pPr>
      <w:r>
        <w:t>___________________________________________________________________________</w:t>
      </w:r>
    </w:p>
    <w:p w:rsidR="00AE3E72" w:rsidRDefault="00AE3E72">
      <w:pPr>
        <w:pStyle w:val="ConsPlusNonformat"/>
        <w:jc w:val="both"/>
      </w:pPr>
      <w:r>
        <w:t>___________________________________________________________________________</w:t>
      </w:r>
    </w:p>
    <w:p w:rsidR="00AE3E72" w:rsidRDefault="00AE3E72">
      <w:pPr>
        <w:pStyle w:val="ConsPlusNonformat"/>
        <w:jc w:val="both"/>
      </w:pPr>
      <w:r>
        <w:t>___________________________________________________________________________</w:t>
      </w:r>
    </w:p>
    <w:p w:rsidR="00AE3E72" w:rsidRDefault="00AE3E72">
      <w:pPr>
        <w:pStyle w:val="ConsPlusNonformat"/>
        <w:jc w:val="both"/>
      </w:pPr>
      <w:r>
        <w:t>3. ________________________________________________________________________</w:t>
      </w:r>
    </w:p>
    <w:p w:rsidR="00AE3E72" w:rsidRDefault="00AE3E72">
      <w:pPr>
        <w:pStyle w:val="ConsPlusNonformat"/>
        <w:jc w:val="both"/>
      </w:pPr>
      <w:r>
        <w:t>___________________________________________________________________________</w:t>
      </w:r>
    </w:p>
    <w:p w:rsidR="00AE3E72" w:rsidRDefault="00AE3E72">
      <w:pPr>
        <w:pStyle w:val="ConsPlusNonformat"/>
        <w:jc w:val="both"/>
      </w:pPr>
      <w:r>
        <w:t xml:space="preserve">                         (дополнительные сведения)</w:t>
      </w:r>
    </w:p>
    <w:p w:rsidR="00AE3E72" w:rsidRDefault="00AE3E72">
      <w:pPr>
        <w:pStyle w:val="ConsPlusNonformat"/>
        <w:jc w:val="both"/>
      </w:pPr>
    </w:p>
    <w:p w:rsidR="00AE3E72" w:rsidRDefault="00AE3E72">
      <w:pPr>
        <w:pStyle w:val="ConsPlusNonformat"/>
        <w:jc w:val="both"/>
      </w:pPr>
      <w:r>
        <w:t xml:space="preserve">    _______________    _______________________    _________________________</w:t>
      </w:r>
    </w:p>
    <w:p w:rsidR="00AE3E72" w:rsidRDefault="00AE3E72">
      <w:pPr>
        <w:pStyle w:val="ConsPlusNonformat"/>
        <w:jc w:val="both"/>
      </w:pPr>
      <w:r>
        <w:t xml:space="preserve">        (дата)                (подпись)                  (Ф.И.О.)</w:t>
      </w:r>
    </w:p>
    <w:p w:rsidR="00AE3E72" w:rsidRDefault="00AE3E72">
      <w:pPr>
        <w:pStyle w:val="ConsPlusNormal"/>
        <w:jc w:val="both"/>
      </w:pPr>
    </w:p>
    <w:p w:rsidR="00AE3E72" w:rsidRDefault="00AE3E72">
      <w:pPr>
        <w:pStyle w:val="ConsPlusNormal"/>
        <w:jc w:val="both"/>
      </w:pPr>
    </w:p>
    <w:p w:rsidR="00AE3E72" w:rsidRDefault="00AE3E72">
      <w:pPr>
        <w:pStyle w:val="ConsPlusNormal"/>
        <w:jc w:val="both"/>
      </w:pPr>
    </w:p>
    <w:p w:rsidR="00AE3E72" w:rsidRDefault="00AE3E72">
      <w:pPr>
        <w:pStyle w:val="ConsPlusNormal"/>
        <w:jc w:val="both"/>
      </w:pPr>
    </w:p>
    <w:p w:rsidR="00AE3E72" w:rsidRDefault="00AE3E72">
      <w:pPr>
        <w:pStyle w:val="ConsPlusNormal"/>
        <w:jc w:val="both"/>
      </w:pPr>
    </w:p>
    <w:p w:rsidR="00AE3E72" w:rsidRDefault="00AE3E72">
      <w:pPr>
        <w:sectPr w:rsidR="00AE3E72" w:rsidSect="004C35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3E72" w:rsidRDefault="00AE3E72">
      <w:pPr>
        <w:pStyle w:val="ConsPlusNormal"/>
        <w:jc w:val="right"/>
        <w:outlineLvl w:val="1"/>
      </w:pPr>
      <w:r>
        <w:lastRenderedPageBreak/>
        <w:t>Приложение N 2</w:t>
      </w:r>
    </w:p>
    <w:p w:rsidR="00AE3E72" w:rsidRDefault="00AE3E72">
      <w:pPr>
        <w:pStyle w:val="ConsPlusNormal"/>
        <w:jc w:val="right"/>
      </w:pPr>
      <w:r>
        <w:t>к Положению</w:t>
      </w:r>
    </w:p>
    <w:p w:rsidR="00AE3E72" w:rsidRDefault="00AE3E72">
      <w:pPr>
        <w:pStyle w:val="ConsPlusNormal"/>
        <w:jc w:val="right"/>
      </w:pPr>
      <w:r>
        <w:t xml:space="preserve">о порядке уведомления лицами, </w:t>
      </w:r>
      <w:proofErr w:type="gramStart"/>
      <w:r>
        <w:t>замещающих</w:t>
      </w:r>
      <w:proofErr w:type="gramEnd"/>
      <w:r>
        <w:t xml:space="preserve"> должности</w:t>
      </w:r>
    </w:p>
    <w:p w:rsidR="00AE3E72" w:rsidRDefault="00AE3E72">
      <w:pPr>
        <w:pStyle w:val="ConsPlusNormal"/>
        <w:jc w:val="right"/>
      </w:pPr>
      <w:r>
        <w:t>государственной гражданской службы в министерстве</w:t>
      </w:r>
    </w:p>
    <w:p w:rsidR="00AE3E72" w:rsidRDefault="00AE3E72">
      <w:pPr>
        <w:pStyle w:val="ConsPlusNormal"/>
        <w:jc w:val="right"/>
      </w:pPr>
      <w:r>
        <w:t>молодежной политики, спорта и туризма Саратовской области,</w:t>
      </w:r>
    </w:p>
    <w:p w:rsidR="00AE3E72" w:rsidRDefault="00AE3E72">
      <w:pPr>
        <w:pStyle w:val="ConsPlusNormal"/>
        <w:jc w:val="right"/>
      </w:pPr>
      <w:r>
        <w:t>о возникновении личной заинтересованности при исполнении</w:t>
      </w:r>
    </w:p>
    <w:p w:rsidR="00AE3E72" w:rsidRDefault="00AE3E72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AE3E72" w:rsidRDefault="00AE3E72">
      <w:pPr>
        <w:pStyle w:val="ConsPlusNormal"/>
        <w:jc w:val="right"/>
      </w:pPr>
      <w:r>
        <w:t>или может привести к конфликту интересов</w:t>
      </w:r>
    </w:p>
    <w:p w:rsidR="00AE3E72" w:rsidRDefault="00AE3E72">
      <w:pPr>
        <w:pStyle w:val="ConsPlusNormal"/>
        <w:jc w:val="center"/>
      </w:pPr>
    </w:p>
    <w:p w:rsidR="00AE3E72" w:rsidRDefault="00AE3E72">
      <w:pPr>
        <w:pStyle w:val="ConsPlusNormal"/>
        <w:jc w:val="center"/>
      </w:pPr>
      <w:r>
        <w:t>Список изменяющих документов</w:t>
      </w:r>
    </w:p>
    <w:p w:rsidR="00AE3E72" w:rsidRDefault="00AE3E72">
      <w:pPr>
        <w:pStyle w:val="ConsPlusNormal"/>
        <w:jc w:val="center"/>
      </w:pPr>
      <w:proofErr w:type="gramStart"/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молодежной политики,</w:t>
      </w:r>
      <w:proofErr w:type="gramEnd"/>
    </w:p>
    <w:p w:rsidR="00AE3E72" w:rsidRDefault="00AE3E72">
      <w:pPr>
        <w:pStyle w:val="ConsPlusNormal"/>
        <w:jc w:val="center"/>
      </w:pPr>
      <w:r>
        <w:t>спорта и туризма Саратовской области</w:t>
      </w:r>
    </w:p>
    <w:p w:rsidR="00AE3E72" w:rsidRDefault="00AE3E72">
      <w:pPr>
        <w:pStyle w:val="ConsPlusNormal"/>
        <w:jc w:val="center"/>
      </w:pPr>
      <w:r>
        <w:t>от 30.03.2016 N 175)</w:t>
      </w:r>
    </w:p>
    <w:p w:rsidR="00AE3E72" w:rsidRDefault="00AE3E72">
      <w:pPr>
        <w:pStyle w:val="ConsPlusNormal"/>
        <w:jc w:val="both"/>
      </w:pPr>
    </w:p>
    <w:p w:rsidR="00AE3E72" w:rsidRDefault="00AE3E72">
      <w:pPr>
        <w:pStyle w:val="ConsPlusNormal"/>
        <w:jc w:val="center"/>
      </w:pPr>
      <w:bookmarkStart w:id="2" w:name="P159"/>
      <w:bookmarkEnd w:id="2"/>
      <w:r>
        <w:t>Журнал</w:t>
      </w:r>
    </w:p>
    <w:p w:rsidR="00AE3E72" w:rsidRDefault="00AE3E72">
      <w:pPr>
        <w:pStyle w:val="ConsPlusNormal"/>
        <w:jc w:val="center"/>
      </w:pPr>
      <w:r>
        <w:t>регистрации уведомлений лиц, замещающих должности</w:t>
      </w:r>
    </w:p>
    <w:p w:rsidR="00AE3E72" w:rsidRDefault="00AE3E72">
      <w:pPr>
        <w:pStyle w:val="ConsPlusNormal"/>
        <w:jc w:val="center"/>
      </w:pPr>
      <w:r>
        <w:t>государственной гражданской службы в министерстве</w:t>
      </w:r>
    </w:p>
    <w:p w:rsidR="00AE3E72" w:rsidRDefault="00AE3E72">
      <w:pPr>
        <w:pStyle w:val="ConsPlusNormal"/>
        <w:jc w:val="center"/>
      </w:pPr>
      <w:r>
        <w:t>молодежной политики, спорта и туризма Саратовской области,</w:t>
      </w:r>
    </w:p>
    <w:p w:rsidR="00AE3E72" w:rsidRDefault="00AE3E72">
      <w:pPr>
        <w:pStyle w:val="ConsPlusNormal"/>
        <w:jc w:val="center"/>
      </w:pPr>
      <w:r>
        <w:t>о возникновении личной заинтересованности при исполнении</w:t>
      </w:r>
    </w:p>
    <w:p w:rsidR="00AE3E72" w:rsidRDefault="00AE3E72">
      <w:pPr>
        <w:pStyle w:val="ConsPlusNormal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AE3E72" w:rsidRDefault="00AE3E72">
      <w:pPr>
        <w:pStyle w:val="ConsPlusNormal"/>
        <w:jc w:val="center"/>
      </w:pPr>
      <w:r>
        <w:t>или может привести к конфликту интересов</w:t>
      </w:r>
    </w:p>
    <w:p w:rsidR="00AE3E72" w:rsidRDefault="00AE3E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077"/>
        <w:gridCol w:w="1587"/>
        <w:gridCol w:w="2098"/>
        <w:gridCol w:w="1814"/>
        <w:gridCol w:w="1531"/>
        <w:gridCol w:w="1531"/>
        <w:gridCol w:w="1474"/>
      </w:tblGrid>
      <w:tr w:rsidR="00AE3E72">
        <w:tc>
          <w:tcPr>
            <w:tcW w:w="567" w:type="dxa"/>
          </w:tcPr>
          <w:p w:rsidR="00AE3E72" w:rsidRDefault="00AE3E7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</w:tcPr>
          <w:p w:rsidR="00AE3E72" w:rsidRDefault="00AE3E72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077" w:type="dxa"/>
          </w:tcPr>
          <w:p w:rsidR="00AE3E72" w:rsidRDefault="00AE3E72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587" w:type="dxa"/>
          </w:tcPr>
          <w:p w:rsidR="00AE3E72" w:rsidRDefault="00AE3E72">
            <w:pPr>
              <w:pStyle w:val="ConsPlusNormal"/>
              <w:jc w:val="center"/>
            </w:pPr>
            <w:r>
              <w:t>Ф.И.О. лица, подавшего уведомление</w:t>
            </w:r>
          </w:p>
        </w:tc>
        <w:tc>
          <w:tcPr>
            <w:tcW w:w="2098" w:type="dxa"/>
          </w:tcPr>
          <w:p w:rsidR="00AE3E72" w:rsidRDefault="00AE3E72">
            <w:pPr>
              <w:pStyle w:val="ConsPlusNormal"/>
              <w:jc w:val="center"/>
            </w:pPr>
            <w:r>
              <w:t>Государственная должность лица, подавшего уведомление</w:t>
            </w:r>
          </w:p>
        </w:tc>
        <w:tc>
          <w:tcPr>
            <w:tcW w:w="1814" w:type="dxa"/>
          </w:tcPr>
          <w:p w:rsidR="00AE3E72" w:rsidRDefault="00AE3E72">
            <w:pPr>
              <w:pStyle w:val="ConsPlusNormal"/>
              <w:jc w:val="center"/>
            </w:pPr>
            <w:r>
              <w:t>Ф.И.О. лица, регистрирующего уведомление</w:t>
            </w:r>
          </w:p>
        </w:tc>
        <w:tc>
          <w:tcPr>
            <w:tcW w:w="1531" w:type="dxa"/>
          </w:tcPr>
          <w:p w:rsidR="00AE3E72" w:rsidRDefault="00AE3E72">
            <w:pPr>
              <w:pStyle w:val="ConsPlusNormal"/>
              <w:jc w:val="center"/>
            </w:pPr>
            <w:r>
              <w:t>Подпись лица, регистрирующего уведомление</w:t>
            </w:r>
          </w:p>
        </w:tc>
        <w:tc>
          <w:tcPr>
            <w:tcW w:w="1531" w:type="dxa"/>
          </w:tcPr>
          <w:p w:rsidR="00AE3E72" w:rsidRDefault="00AE3E72">
            <w:pPr>
              <w:pStyle w:val="ConsPlusNormal"/>
              <w:jc w:val="center"/>
            </w:pPr>
            <w:r>
              <w:t>Подпись лица, подавшего уведомление</w:t>
            </w:r>
          </w:p>
        </w:tc>
        <w:tc>
          <w:tcPr>
            <w:tcW w:w="1474" w:type="dxa"/>
          </w:tcPr>
          <w:p w:rsidR="00AE3E72" w:rsidRDefault="00AE3E72">
            <w:pPr>
              <w:pStyle w:val="ConsPlusNormal"/>
              <w:jc w:val="center"/>
            </w:pPr>
            <w:r>
              <w:t>Отметка о получении копии уведомления (копию получил, подпись)</w:t>
            </w:r>
          </w:p>
        </w:tc>
      </w:tr>
      <w:tr w:rsidR="00AE3E72">
        <w:tc>
          <w:tcPr>
            <w:tcW w:w="567" w:type="dxa"/>
          </w:tcPr>
          <w:p w:rsidR="00AE3E72" w:rsidRDefault="00AE3E72">
            <w:pPr>
              <w:pStyle w:val="ConsPlusNormal"/>
            </w:pPr>
          </w:p>
        </w:tc>
        <w:tc>
          <w:tcPr>
            <w:tcW w:w="1304" w:type="dxa"/>
          </w:tcPr>
          <w:p w:rsidR="00AE3E72" w:rsidRDefault="00AE3E72">
            <w:pPr>
              <w:pStyle w:val="ConsPlusNormal"/>
            </w:pPr>
          </w:p>
        </w:tc>
        <w:tc>
          <w:tcPr>
            <w:tcW w:w="1077" w:type="dxa"/>
          </w:tcPr>
          <w:p w:rsidR="00AE3E72" w:rsidRDefault="00AE3E72">
            <w:pPr>
              <w:pStyle w:val="ConsPlusNormal"/>
            </w:pPr>
          </w:p>
        </w:tc>
        <w:tc>
          <w:tcPr>
            <w:tcW w:w="1587" w:type="dxa"/>
          </w:tcPr>
          <w:p w:rsidR="00AE3E72" w:rsidRDefault="00AE3E72">
            <w:pPr>
              <w:pStyle w:val="ConsPlusNormal"/>
            </w:pPr>
          </w:p>
        </w:tc>
        <w:tc>
          <w:tcPr>
            <w:tcW w:w="2098" w:type="dxa"/>
          </w:tcPr>
          <w:p w:rsidR="00AE3E72" w:rsidRDefault="00AE3E72">
            <w:pPr>
              <w:pStyle w:val="ConsPlusNormal"/>
            </w:pPr>
          </w:p>
        </w:tc>
        <w:tc>
          <w:tcPr>
            <w:tcW w:w="1814" w:type="dxa"/>
          </w:tcPr>
          <w:p w:rsidR="00AE3E72" w:rsidRDefault="00AE3E72">
            <w:pPr>
              <w:pStyle w:val="ConsPlusNormal"/>
            </w:pPr>
          </w:p>
        </w:tc>
        <w:tc>
          <w:tcPr>
            <w:tcW w:w="1531" w:type="dxa"/>
          </w:tcPr>
          <w:p w:rsidR="00AE3E72" w:rsidRDefault="00AE3E72">
            <w:pPr>
              <w:pStyle w:val="ConsPlusNormal"/>
            </w:pPr>
          </w:p>
        </w:tc>
        <w:tc>
          <w:tcPr>
            <w:tcW w:w="1531" w:type="dxa"/>
          </w:tcPr>
          <w:p w:rsidR="00AE3E72" w:rsidRDefault="00AE3E72">
            <w:pPr>
              <w:pStyle w:val="ConsPlusNormal"/>
            </w:pPr>
          </w:p>
        </w:tc>
        <w:tc>
          <w:tcPr>
            <w:tcW w:w="1474" w:type="dxa"/>
          </w:tcPr>
          <w:p w:rsidR="00AE3E72" w:rsidRDefault="00AE3E72">
            <w:pPr>
              <w:pStyle w:val="ConsPlusNormal"/>
            </w:pPr>
          </w:p>
        </w:tc>
      </w:tr>
      <w:tr w:rsidR="00AE3E72">
        <w:tc>
          <w:tcPr>
            <w:tcW w:w="567" w:type="dxa"/>
          </w:tcPr>
          <w:p w:rsidR="00AE3E72" w:rsidRDefault="00AE3E72">
            <w:pPr>
              <w:pStyle w:val="ConsPlusNormal"/>
            </w:pPr>
          </w:p>
        </w:tc>
        <w:tc>
          <w:tcPr>
            <w:tcW w:w="1304" w:type="dxa"/>
          </w:tcPr>
          <w:p w:rsidR="00AE3E72" w:rsidRDefault="00AE3E72">
            <w:pPr>
              <w:pStyle w:val="ConsPlusNormal"/>
            </w:pPr>
          </w:p>
        </w:tc>
        <w:tc>
          <w:tcPr>
            <w:tcW w:w="1077" w:type="dxa"/>
          </w:tcPr>
          <w:p w:rsidR="00AE3E72" w:rsidRDefault="00AE3E72">
            <w:pPr>
              <w:pStyle w:val="ConsPlusNormal"/>
            </w:pPr>
          </w:p>
        </w:tc>
        <w:tc>
          <w:tcPr>
            <w:tcW w:w="1587" w:type="dxa"/>
          </w:tcPr>
          <w:p w:rsidR="00AE3E72" w:rsidRDefault="00AE3E72">
            <w:pPr>
              <w:pStyle w:val="ConsPlusNormal"/>
            </w:pPr>
          </w:p>
        </w:tc>
        <w:tc>
          <w:tcPr>
            <w:tcW w:w="2098" w:type="dxa"/>
          </w:tcPr>
          <w:p w:rsidR="00AE3E72" w:rsidRDefault="00AE3E72">
            <w:pPr>
              <w:pStyle w:val="ConsPlusNormal"/>
            </w:pPr>
          </w:p>
        </w:tc>
        <w:tc>
          <w:tcPr>
            <w:tcW w:w="1814" w:type="dxa"/>
          </w:tcPr>
          <w:p w:rsidR="00AE3E72" w:rsidRDefault="00AE3E72">
            <w:pPr>
              <w:pStyle w:val="ConsPlusNormal"/>
            </w:pPr>
          </w:p>
        </w:tc>
        <w:tc>
          <w:tcPr>
            <w:tcW w:w="1531" w:type="dxa"/>
          </w:tcPr>
          <w:p w:rsidR="00AE3E72" w:rsidRDefault="00AE3E72">
            <w:pPr>
              <w:pStyle w:val="ConsPlusNormal"/>
            </w:pPr>
          </w:p>
        </w:tc>
        <w:tc>
          <w:tcPr>
            <w:tcW w:w="1531" w:type="dxa"/>
          </w:tcPr>
          <w:p w:rsidR="00AE3E72" w:rsidRDefault="00AE3E72">
            <w:pPr>
              <w:pStyle w:val="ConsPlusNormal"/>
            </w:pPr>
          </w:p>
        </w:tc>
        <w:tc>
          <w:tcPr>
            <w:tcW w:w="1474" w:type="dxa"/>
          </w:tcPr>
          <w:p w:rsidR="00AE3E72" w:rsidRDefault="00AE3E72">
            <w:pPr>
              <w:pStyle w:val="ConsPlusNormal"/>
            </w:pPr>
          </w:p>
        </w:tc>
      </w:tr>
      <w:tr w:rsidR="00AE3E72">
        <w:tc>
          <w:tcPr>
            <w:tcW w:w="567" w:type="dxa"/>
          </w:tcPr>
          <w:p w:rsidR="00AE3E72" w:rsidRDefault="00AE3E72">
            <w:pPr>
              <w:pStyle w:val="ConsPlusNormal"/>
            </w:pPr>
          </w:p>
        </w:tc>
        <w:tc>
          <w:tcPr>
            <w:tcW w:w="1304" w:type="dxa"/>
          </w:tcPr>
          <w:p w:rsidR="00AE3E72" w:rsidRDefault="00AE3E72">
            <w:pPr>
              <w:pStyle w:val="ConsPlusNormal"/>
            </w:pPr>
          </w:p>
        </w:tc>
        <w:tc>
          <w:tcPr>
            <w:tcW w:w="1077" w:type="dxa"/>
          </w:tcPr>
          <w:p w:rsidR="00AE3E72" w:rsidRDefault="00AE3E72">
            <w:pPr>
              <w:pStyle w:val="ConsPlusNormal"/>
            </w:pPr>
          </w:p>
        </w:tc>
        <w:tc>
          <w:tcPr>
            <w:tcW w:w="1587" w:type="dxa"/>
          </w:tcPr>
          <w:p w:rsidR="00AE3E72" w:rsidRDefault="00AE3E72">
            <w:pPr>
              <w:pStyle w:val="ConsPlusNormal"/>
            </w:pPr>
          </w:p>
        </w:tc>
        <w:tc>
          <w:tcPr>
            <w:tcW w:w="2098" w:type="dxa"/>
          </w:tcPr>
          <w:p w:rsidR="00AE3E72" w:rsidRDefault="00AE3E72">
            <w:pPr>
              <w:pStyle w:val="ConsPlusNormal"/>
            </w:pPr>
          </w:p>
        </w:tc>
        <w:tc>
          <w:tcPr>
            <w:tcW w:w="1814" w:type="dxa"/>
          </w:tcPr>
          <w:p w:rsidR="00AE3E72" w:rsidRDefault="00AE3E72">
            <w:pPr>
              <w:pStyle w:val="ConsPlusNormal"/>
            </w:pPr>
          </w:p>
        </w:tc>
        <w:tc>
          <w:tcPr>
            <w:tcW w:w="1531" w:type="dxa"/>
          </w:tcPr>
          <w:p w:rsidR="00AE3E72" w:rsidRDefault="00AE3E72">
            <w:pPr>
              <w:pStyle w:val="ConsPlusNormal"/>
            </w:pPr>
          </w:p>
        </w:tc>
        <w:tc>
          <w:tcPr>
            <w:tcW w:w="1531" w:type="dxa"/>
          </w:tcPr>
          <w:p w:rsidR="00AE3E72" w:rsidRDefault="00AE3E72">
            <w:pPr>
              <w:pStyle w:val="ConsPlusNormal"/>
            </w:pPr>
          </w:p>
        </w:tc>
        <w:tc>
          <w:tcPr>
            <w:tcW w:w="1474" w:type="dxa"/>
          </w:tcPr>
          <w:p w:rsidR="00AE3E72" w:rsidRDefault="00AE3E72">
            <w:pPr>
              <w:pStyle w:val="ConsPlusNormal"/>
            </w:pPr>
          </w:p>
        </w:tc>
      </w:tr>
    </w:tbl>
    <w:p w:rsidR="00AE3E72" w:rsidRDefault="00AE3E72">
      <w:pPr>
        <w:pStyle w:val="ConsPlusNormal"/>
        <w:jc w:val="both"/>
      </w:pPr>
    </w:p>
    <w:p w:rsidR="00AE3E72" w:rsidRDefault="00AE3E72">
      <w:pPr>
        <w:pStyle w:val="ConsPlusNonformat"/>
        <w:jc w:val="both"/>
      </w:pPr>
      <w:r>
        <w:t xml:space="preserve">    Уведомление зарегистрировано в журнале регистрации уведомлений </w:t>
      </w:r>
      <w:proofErr w:type="gramStart"/>
      <w:r>
        <w:t>о</w:t>
      </w:r>
      <w:proofErr w:type="gramEnd"/>
      <w:r>
        <w:t xml:space="preserve"> личной</w:t>
      </w:r>
    </w:p>
    <w:p w:rsidR="00AE3E72" w:rsidRDefault="00AE3E72">
      <w:pPr>
        <w:pStyle w:val="ConsPlusNonformat"/>
        <w:jc w:val="both"/>
      </w:pPr>
      <w:r>
        <w:t>заинтересованности:</w:t>
      </w:r>
    </w:p>
    <w:p w:rsidR="00AE3E72" w:rsidRDefault="00AE3E72">
      <w:pPr>
        <w:pStyle w:val="ConsPlusNonformat"/>
        <w:jc w:val="both"/>
      </w:pPr>
      <w:r>
        <w:t xml:space="preserve">    Регистрационный номер _______________________________</w:t>
      </w:r>
    </w:p>
    <w:p w:rsidR="00AE3E72" w:rsidRDefault="00AE3E72">
      <w:pPr>
        <w:pStyle w:val="ConsPlusNonformat"/>
        <w:jc w:val="both"/>
      </w:pPr>
      <w:r>
        <w:t xml:space="preserve">    Дата регистрации "_____" __________________ 20__ года</w:t>
      </w:r>
    </w:p>
    <w:p w:rsidR="00AE3E72" w:rsidRDefault="00AE3E72">
      <w:pPr>
        <w:pStyle w:val="ConsPlusNonformat"/>
        <w:jc w:val="both"/>
      </w:pPr>
    </w:p>
    <w:p w:rsidR="00AE3E72" w:rsidRDefault="00AE3E7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E3E72" w:rsidRDefault="00AE3E72">
      <w:pPr>
        <w:pStyle w:val="ConsPlusNonformat"/>
        <w:jc w:val="both"/>
      </w:pPr>
      <w:r>
        <w:t xml:space="preserve">         (Ф.И.О., должность, подпись лица, принявшего уведомление)</w:t>
      </w:r>
    </w:p>
    <w:p w:rsidR="00AE3E72" w:rsidRDefault="00AE3E72">
      <w:pPr>
        <w:pStyle w:val="ConsPlusNormal"/>
        <w:jc w:val="both"/>
      </w:pPr>
    </w:p>
    <w:p w:rsidR="00AE3E72" w:rsidRDefault="00AE3E72">
      <w:pPr>
        <w:pStyle w:val="ConsPlusNormal"/>
        <w:jc w:val="both"/>
      </w:pPr>
    </w:p>
    <w:p w:rsidR="00AE3E72" w:rsidRDefault="00AE3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2ED" w:rsidRDefault="00EF62ED">
      <w:bookmarkStart w:id="3" w:name="_GoBack"/>
      <w:bookmarkEnd w:id="3"/>
    </w:p>
    <w:sectPr w:rsidR="00EF62ED" w:rsidSect="00F36A6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72"/>
    <w:rsid w:val="0012790A"/>
    <w:rsid w:val="00715348"/>
    <w:rsid w:val="00AE3E72"/>
    <w:rsid w:val="00CA67A3"/>
    <w:rsid w:val="00E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E7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3E7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3E7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3E7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E7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3E7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3E7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3E7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38B73AC2D82A782034A27841E42C44B28156C887642C22182015B192DBFF49418E0D2944A517C14E50B2w5p7L" TargetMode="External"/><Relationship Id="rId13" Type="http://schemas.openxmlformats.org/officeDocument/2006/relationships/hyperlink" Target="consultantplus://offline/ref=2C38B73AC2D82A782034A27841E42C44B28156C887652A261A2015B192DBFF49418E0D2944A517C14E56B0w5pFL" TargetMode="External"/><Relationship Id="rId18" Type="http://schemas.openxmlformats.org/officeDocument/2006/relationships/hyperlink" Target="consultantplus://offline/ref=2C38B73AC2D82A782034A27841E42C44B28156C887652A261A2015B192DBFF49418E0D2944A517C14E56B0w5p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38B73AC2D82A782034A27841E42C44B28156C887652A261A2015B192DBFF49418E0D2944A517C14E56B0w5pFL" TargetMode="External"/><Relationship Id="rId7" Type="http://schemas.openxmlformats.org/officeDocument/2006/relationships/hyperlink" Target="consultantplus://offline/ref=2C38B73AC2D82A782034BC755788714CB88A08C088682173427F4EECC5D2F51E06C1546B02wApFL" TargetMode="External"/><Relationship Id="rId12" Type="http://schemas.openxmlformats.org/officeDocument/2006/relationships/hyperlink" Target="consultantplus://offline/ref=2C38B73AC2D82A782034A27841E42C44B28156C887652A261A2015B192DBFF49418E0D2944A517C14E56B0w5pFL" TargetMode="External"/><Relationship Id="rId17" Type="http://schemas.openxmlformats.org/officeDocument/2006/relationships/hyperlink" Target="consultantplus://offline/ref=2C38B73AC2D82A782034A27841E42C44B28156C887652A261A2015B192DBFF49418E0D2944A517C14E56B0w5p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38B73AC2D82A782034A27841E42C44B28156C887652A261A2015B192DBFF49418E0D2944A517C14E56B0w5pFL" TargetMode="External"/><Relationship Id="rId20" Type="http://schemas.openxmlformats.org/officeDocument/2006/relationships/hyperlink" Target="consultantplus://offline/ref=2C38B73AC2D82A782034A27841E42C44B28156C887652A261A2015B192DBFF49418E0D2944A517C14E56B0w5p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38B73AC2D82A782034A27841E42C44B28156C887652A261A2015B192DBFF49418E0D2944A517C14E56B0w5p2L" TargetMode="External"/><Relationship Id="rId11" Type="http://schemas.openxmlformats.org/officeDocument/2006/relationships/hyperlink" Target="consultantplus://offline/ref=2C38B73AC2D82A782034BC755788714CB88A08C088682173427F4EECC5D2F51E06C1546B02wApF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C38B73AC2D82A782034A27841E42C44B28156C887652A261A2015B192DBFF49418E0D2944A517C14E56B0w5pF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C38B73AC2D82A782034A27841E42C44B28156C887652A261A2015B192DBFF49418E0D2944A517C14E56B0w5pFL" TargetMode="External"/><Relationship Id="rId19" Type="http://schemas.openxmlformats.org/officeDocument/2006/relationships/hyperlink" Target="consultantplus://offline/ref=2C38B73AC2D82A782034A27841E42C44B28156C887652A261A2015B192DBFF49418E0D2944A517C14E56B0w5p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38B73AC2D82A782034A27841E42C44B28156C887652A261A2015B192DBFF49418E0D2944A517C14E56B0w5p0L" TargetMode="External"/><Relationship Id="rId14" Type="http://schemas.openxmlformats.org/officeDocument/2006/relationships/hyperlink" Target="consultantplus://offline/ref=2C38B73AC2D82A782034A27841E42C44B28156C887652A261A2015B192DBFF49418E0D2944A517C14E56B0w5pFL" TargetMode="External"/><Relationship Id="rId22" Type="http://schemas.openxmlformats.org/officeDocument/2006/relationships/hyperlink" Target="consultantplus://offline/ref=2C38B73AC2D82A782034A27841E42C44B28156C887652A261A2015B192DBFF49418E0D2944A517C14E56B0w5p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Уманцова Екатерина Олеговна</dc:creator>
  <cp:lastModifiedBy>Уманцова Екатерина Олеговна</cp:lastModifiedBy>
  <cp:revision>1</cp:revision>
  <dcterms:created xsi:type="dcterms:W3CDTF">2017-02-03T11:41:00Z</dcterms:created>
  <dcterms:modified xsi:type="dcterms:W3CDTF">2017-02-03T11:42:00Z</dcterms:modified>
</cp:coreProperties>
</file>