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79" w:rsidRDefault="00726579" w:rsidP="00152B26">
      <w:pPr>
        <w:ind w:left="4536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726579" w:rsidRPr="00726579" w:rsidRDefault="00C6610E" w:rsidP="00726579">
      <w:pPr>
        <w:widowControl/>
        <w:overflowPunct w:val="0"/>
        <w:spacing w:before="1332" w:line="300" w:lineRule="exact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9" w:rsidRPr="00726579" w:rsidRDefault="00726579" w:rsidP="00726579">
      <w:pPr>
        <w:widowControl/>
        <w:overflowPunct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726579">
        <w:rPr>
          <w:b/>
          <w:color w:val="000000"/>
          <w:sz w:val="28"/>
          <w:szCs w:val="28"/>
        </w:rPr>
        <w:t>МИНИСТЕРСТВО МОЛОДЕЖНОЙ ПОЛИТИКИ,</w:t>
      </w:r>
    </w:p>
    <w:p w:rsidR="00726579" w:rsidRPr="00726579" w:rsidRDefault="00726579" w:rsidP="00726579">
      <w:pPr>
        <w:widowControl/>
        <w:suppressAutoHyphens/>
        <w:overflowPunct w:val="0"/>
        <w:spacing w:line="288" w:lineRule="auto"/>
        <w:jc w:val="center"/>
        <w:textAlignment w:val="baseline"/>
        <w:rPr>
          <w:b/>
          <w:sz w:val="28"/>
          <w:szCs w:val="28"/>
          <w:lang w:val="x-none" w:eastAsia="x-none"/>
        </w:rPr>
      </w:pPr>
      <w:r w:rsidRPr="00726579">
        <w:rPr>
          <w:b/>
          <w:noProof/>
          <w:sz w:val="28"/>
          <w:szCs w:val="28"/>
          <w:lang w:val="x-none" w:eastAsia="x-none"/>
        </w:rPr>
        <w:t>СПОРТА И ТУРИЗМА САРАТОВСКОЙ ОБЛАСТИ</w:t>
      </w:r>
    </w:p>
    <w:p w:rsidR="00726579" w:rsidRPr="00726579" w:rsidRDefault="00C6610E" w:rsidP="00726579">
      <w:pPr>
        <w:widowControl/>
        <w:suppressAutoHyphens/>
        <w:overflowPunct w:val="0"/>
        <w:spacing w:line="288" w:lineRule="auto"/>
        <w:jc w:val="center"/>
        <w:textAlignment w:val="baseline"/>
        <w:rPr>
          <w:rFonts w:cs="Times New Roman"/>
          <w:b/>
          <w:sz w:val="12"/>
          <w:szCs w:val="20"/>
          <w:lang w:val="x-none" w:eastAsia="x-non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0" t="0" r="0" b="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0" t="0" r="0" b="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26579" w:rsidRPr="00726579" w:rsidRDefault="00726579" w:rsidP="00726579">
      <w:pPr>
        <w:widowControl/>
        <w:suppressAutoHyphens/>
        <w:overflowPunct w:val="0"/>
        <w:spacing w:line="288" w:lineRule="auto"/>
        <w:jc w:val="center"/>
        <w:textAlignment w:val="baseline"/>
        <w:rPr>
          <w:rFonts w:ascii="Arial CYR" w:hAnsi="Arial CYR" w:cs="Times New Roman"/>
          <w:b/>
          <w:sz w:val="12"/>
          <w:szCs w:val="20"/>
          <w:lang w:val="x-none" w:eastAsia="x-none"/>
        </w:rPr>
      </w:pPr>
    </w:p>
    <w:p w:rsidR="00726579" w:rsidRPr="00726579" w:rsidRDefault="00726579" w:rsidP="00726579">
      <w:pPr>
        <w:widowControl/>
        <w:suppressAutoHyphens/>
        <w:overflowPunct w:val="0"/>
        <w:spacing w:line="288" w:lineRule="auto"/>
        <w:jc w:val="center"/>
        <w:textAlignment w:val="baseline"/>
        <w:rPr>
          <w:rFonts w:ascii="Arial CYR" w:hAnsi="Arial CYR" w:cs="Times New Roman"/>
          <w:b/>
          <w:sz w:val="20"/>
          <w:szCs w:val="20"/>
          <w:lang w:val="x-none" w:eastAsia="x-none"/>
        </w:rPr>
      </w:pPr>
    </w:p>
    <w:p w:rsidR="00726579" w:rsidRPr="00726579" w:rsidRDefault="00726579" w:rsidP="00726579">
      <w:pPr>
        <w:widowControl/>
        <w:suppressAutoHyphens/>
        <w:overflowPunct w:val="0"/>
        <w:spacing w:line="288" w:lineRule="auto"/>
        <w:jc w:val="center"/>
        <w:textAlignment w:val="baseline"/>
        <w:rPr>
          <w:rFonts w:ascii="Arial CYR" w:hAnsi="Arial CYR" w:cs="Times New Roman"/>
          <w:b/>
          <w:szCs w:val="20"/>
          <w:lang w:val="x-none" w:eastAsia="x-none"/>
        </w:rPr>
      </w:pPr>
      <w:r w:rsidRPr="00726579">
        <w:rPr>
          <w:rFonts w:ascii="Arial CYR" w:hAnsi="Arial CYR" w:cs="Times New Roman"/>
          <w:b/>
          <w:szCs w:val="20"/>
          <w:lang w:val="x-none" w:eastAsia="x-none"/>
        </w:rPr>
        <w:t>ПРИКАЗ</w:t>
      </w:r>
    </w:p>
    <w:p w:rsidR="00726579" w:rsidRPr="00726579" w:rsidRDefault="00726579" w:rsidP="00726579">
      <w:pPr>
        <w:widowControl/>
        <w:tabs>
          <w:tab w:val="left" w:pos="1560"/>
          <w:tab w:val="left" w:pos="5812"/>
        </w:tabs>
        <w:suppressAutoHyphens/>
        <w:overflowPunct w:val="0"/>
        <w:spacing w:line="288" w:lineRule="auto"/>
        <w:jc w:val="center"/>
        <w:textAlignment w:val="baseline"/>
        <w:rPr>
          <w:rFonts w:ascii="Arial CYR" w:hAnsi="Arial CYR" w:cs="Times New Roman"/>
          <w:color w:val="000000"/>
          <w:sz w:val="20"/>
          <w:szCs w:val="20"/>
          <w:lang w:val="x-none" w:eastAsia="x-none"/>
        </w:rPr>
      </w:pPr>
    </w:p>
    <w:p w:rsidR="00726579" w:rsidRPr="00726579" w:rsidRDefault="00726579" w:rsidP="00726579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26579">
        <w:rPr>
          <w:rFonts w:ascii="Times New Roman" w:hAnsi="Times New Roman" w:cs="Times New Roman"/>
          <w:sz w:val="28"/>
          <w:szCs w:val="28"/>
        </w:rPr>
        <w:t>от «</w:t>
      </w:r>
      <w:r w:rsidRPr="00726579">
        <w:rPr>
          <w:rFonts w:ascii="Times New Roman" w:hAnsi="Times New Roman" w:cs="Times New Roman"/>
          <w:sz w:val="20"/>
          <w:szCs w:val="20"/>
          <w:u w:val="single"/>
        </w:rPr>
        <w:t xml:space="preserve">_     </w:t>
      </w:r>
      <w:r w:rsidRPr="00726579">
        <w:rPr>
          <w:rFonts w:ascii="Times New Roman" w:hAnsi="Times New Roman" w:cs="Times New Roman"/>
          <w:sz w:val="20"/>
          <w:szCs w:val="20"/>
        </w:rPr>
        <w:t>__</w:t>
      </w:r>
      <w:r w:rsidRPr="00726579">
        <w:rPr>
          <w:rFonts w:ascii="Times New Roman" w:hAnsi="Times New Roman" w:cs="Times New Roman"/>
          <w:sz w:val="28"/>
          <w:szCs w:val="28"/>
        </w:rPr>
        <w:t>»</w:t>
      </w:r>
      <w:r w:rsidRPr="00726579">
        <w:rPr>
          <w:rFonts w:ascii="Times New Roman" w:hAnsi="Times New Roman" w:cs="Times New Roman"/>
          <w:sz w:val="20"/>
          <w:szCs w:val="20"/>
        </w:rPr>
        <w:t>_____</w:t>
      </w:r>
      <w:r w:rsidRPr="0072657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726579">
        <w:rPr>
          <w:rFonts w:ascii="Times New Roman" w:hAnsi="Times New Roman" w:cs="Times New Roman"/>
          <w:sz w:val="20"/>
          <w:szCs w:val="20"/>
        </w:rPr>
        <w:t>___</w:t>
      </w:r>
      <w:r w:rsidRPr="00726579">
        <w:rPr>
          <w:rFonts w:ascii="Times New Roman" w:hAnsi="Times New Roman" w:cs="Times New Roman"/>
          <w:sz w:val="28"/>
          <w:szCs w:val="28"/>
        </w:rPr>
        <w:t>201</w:t>
      </w:r>
      <w:r w:rsidR="00493B66">
        <w:rPr>
          <w:rFonts w:ascii="Times New Roman" w:hAnsi="Times New Roman" w:cs="Times New Roman"/>
          <w:sz w:val="28"/>
          <w:szCs w:val="28"/>
        </w:rPr>
        <w:t>7</w:t>
      </w:r>
      <w:r w:rsidRPr="00726579">
        <w:rPr>
          <w:rFonts w:ascii="Times New Roman" w:hAnsi="Times New Roman" w:cs="Times New Roman"/>
          <w:sz w:val="28"/>
          <w:szCs w:val="28"/>
        </w:rPr>
        <w:t xml:space="preserve"> № </w:t>
      </w:r>
      <w:r w:rsidRPr="00726579">
        <w:rPr>
          <w:rFonts w:ascii="Times New Roman" w:hAnsi="Times New Roman" w:cs="Times New Roman"/>
          <w:sz w:val="20"/>
          <w:szCs w:val="20"/>
        </w:rPr>
        <w:t>__</w:t>
      </w:r>
      <w:r w:rsidRPr="0072657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726579">
        <w:rPr>
          <w:rFonts w:ascii="Times New Roman" w:hAnsi="Times New Roman" w:cs="Times New Roman"/>
          <w:sz w:val="20"/>
          <w:szCs w:val="20"/>
        </w:rPr>
        <w:t>__</w:t>
      </w:r>
    </w:p>
    <w:p w:rsidR="00726579" w:rsidRPr="00726579" w:rsidRDefault="00726579" w:rsidP="00726579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26579" w:rsidRPr="00726579" w:rsidRDefault="00726579" w:rsidP="00726579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26579">
        <w:rPr>
          <w:rFonts w:ascii="Times New Roman" w:hAnsi="Times New Roman" w:cs="Times New Roman"/>
          <w:sz w:val="20"/>
          <w:szCs w:val="20"/>
        </w:rPr>
        <w:t>г. Саратов</w:t>
      </w:r>
    </w:p>
    <w:p w:rsidR="00726579" w:rsidRPr="00726579" w:rsidRDefault="00726579" w:rsidP="00726579">
      <w:pPr>
        <w:widowControl/>
        <w:tabs>
          <w:tab w:val="center" w:pos="-2694"/>
          <w:tab w:val="right" w:pos="-2552"/>
        </w:tabs>
        <w:suppressAutoHyphens/>
        <w:overflowPunct w:val="0"/>
        <w:jc w:val="center"/>
        <w:textAlignment w:val="baseline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493B66" w:rsidRPr="00493B66" w:rsidRDefault="00726579" w:rsidP="00493B6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 </w:t>
      </w:r>
      <w:r w:rsidRPr="0072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B66" w:rsidRPr="00493B66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493B66">
        <w:rPr>
          <w:rFonts w:ascii="Times New Roman" w:hAnsi="Times New Roman" w:cs="Times New Roman"/>
          <w:b/>
          <w:sz w:val="28"/>
          <w:szCs w:val="28"/>
        </w:rPr>
        <w:t>ого</w:t>
      </w:r>
      <w:r w:rsidR="00493B66" w:rsidRPr="00493B66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493B66">
        <w:rPr>
          <w:rFonts w:ascii="Times New Roman" w:hAnsi="Times New Roman" w:cs="Times New Roman"/>
          <w:b/>
          <w:sz w:val="28"/>
          <w:szCs w:val="28"/>
        </w:rPr>
        <w:t>а</w:t>
      </w:r>
    </w:p>
    <w:p w:rsidR="00493B66" w:rsidRPr="00493B66" w:rsidRDefault="00493B66" w:rsidP="00493B6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93B6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93B66">
        <w:rPr>
          <w:rFonts w:ascii="Times New Roman" w:hAnsi="Times New Roman" w:cs="Times New Roman"/>
          <w:b/>
          <w:sz w:val="28"/>
          <w:szCs w:val="28"/>
        </w:rPr>
        <w:t xml:space="preserve">   государственной услуги</w:t>
      </w:r>
    </w:p>
    <w:p w:rsidR="00726579" w:rsidRPr="00726579" w:rsidRDefault="00493B66" w:rsidP="00493B66">
      <w:pPr>
        <w:widowControl/>
        <w:autoSpaceDE/>
        <w:autoSpaceDN/>
        <w:adjustRightInd/>
        <w:rPr>
          <w:rFonts w:ascii="Times New Roman" w:hAnsi="Times New Roman" w:cs="Times New Roman"/>
          <w:b/>
          <w:sz w:val="20"/>
          <w:szCs w:val="20"/>
        </w:rPr>
      </w:pPr>
      <w:r w:rsidRPr="00493B66">
        <w:rPr>
          <w:rFonts w:ascii="Times New Roman" w:hAnsi="Times New Roman" w:cs="Times New Roman"/>
          <w:b/>
          <w:sz w:val="28"/>
          <w:szCs w:val="28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202083" w:rsidRDefault="00202083" w:rsidP="00493B6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083" w:rsidRDefault="00202083" w:rsidP="00493B6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579" w:rsidRPr="00202083" w:rsidRDefault="00726579" w:rsidP="00493B6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493B66" w:rsidRPr="002020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N 210-ФЗ «Об организации предоставления государственных и муниципальных услуг», постановлением Правительства Саратовской области от 17 июля 2007 года №   268-П «О разработке административных регламентов» и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End"/>
    </w:p>
    <w:p w:rsidR="00726579" w:rsidRPr="00202083" w:rsidRDefault="00726579" w:rsidP="00726579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26579" w:rsidRPr="00202083" w:rsidRDefault="00726579" w:rsidP="0072657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0208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93B66" w:rsidRPr="00202083" w:rsidRDefault="00493B66" w:rsidP="00493B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министерством молодежной политики, спорта и туризма области государственной услуги «Включение в областной реестр молодежных и детских объединений, пользующихся государственной поддержкой»  согласно приложению.</w:t>
      </w:r>
    </w:p>
    <w:p w:rsidR="00493B66" w:rsidRPr="00202083" w:rsidRDefault="00493B66" w:rsidP="00493B66">
      <w:pPr>
        <w:overflowPunct w:val="0"/>
        <w:ind w:firstLine="624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>2. Отделу правового обеспечения (Е.О. Уманцова) обеспечить направление копии настоящего приказа:</w:t>
      </w:r>
    </w:p>
    <w:p w:rsidR="00493B66" w:rsidRPr="00202083" w:rsidRDefault="00493B66" w:rsidP="00493B66">
      <w:pPr>
        <w:overflowPunct w:val="0"/>
        <w:ind w:firstLine="624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Саратовской области - в семидневный срок после его официального опубликования;</w:t>
      </w:r>
    </w:p>
    <w:p w:rsidR="00493B66" w:rsidRPr="00202083" w:rsidRDefault="00493B66" w:rsidP="00493B66">
      <w:pPr>
        <w:overflowPunct w:val="0"/>
        <w:ind w:firstLine="624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>в прокуратуру Саратовской области - в течение трех дней со дня его подписания.</w:t>
      </w:r>
    </w:p>
    <w:p w:rsidR="00493B66" w:rsidRPr="00202083" w:rsidRDefault="00493B66" w:rsidP="00493B66">
      <w:pPr>
        <w:overflowPunct w:val="0"/>
        <w:ind w:firstLine="624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>3. Информационно-аналитическому отделу (Т.Н. Чудина)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разместить на официальном сайте министерства.</w:t>
      </w:r>
    </w:p>
    <w:p w:rsidR="00202083" w:rsidRPr="00202083" w:rsidRDefault="00493B66" w:rsidP="00202083">
      <w:pPr>
        <w:overflowPunct w:val="0"/>
        <w:ind w:firstLine="624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020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2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208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 на заместителя министра по молодежной политике  О.А. Дубовенко. </w:t>
      </w:r>
    </w:p>
    <w:p w:rsidR="00202083" w:rsidRDefault="00202083" w:rsidP="00202083">
      <w:pPr>
        <w:overflowPunct w:val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2083" w:rsidRDefault="00202083" w:rsidP="00202083">
      <w:pPr>
        <w:overflowPunct w:val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02083" w:rsidRDefault="00202083" w:rsidP="00202083">
      <w:pPr>
        <w:overflowPunct w:val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26579" w:rsidRPr="00202083" w:rsidRDefault="00726579" w:rsidP="00202083">
      <w:pPr>
        <w:overflowPunct w:val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083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="00493B66" w:rsidRPr="002020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020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93B66" w:rsidRPr="002020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</w:r>
      <w:r w:rsidRPr="0020208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93B66" w:rsidRPr="00202083">
        <w:rPr>
          <w:rFonts w:ascii="Times New Roman" w:hAnsi="Times New Roman" w:cs="Times New Roman"/>
          <w:b/>
          <w:sz w:val="24"/>
          <w:szCs w:val="24"/>
        </w:rPr>
        <w:t>А.В. Абросимов</w:t>
      </w:r>
    </w:p>
    <w:p w:rsidR="00726579" w:rsidRPr="00726579" w:rsidRDefault="00726579" w:rsidP="0072657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527" w:rsidRDefault="00165527" w:rsidP="00152B26">
      <w:pPr>
        <w:ind w:left="4536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52B26" w:rsidRPr="00ED1000" w:rsidRDefault="00152B26" w:rsidP="00152B26">
      <w:pPr>
        <w:ind w:left="4536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ED1000">
        <w:rPr>
          <w:rFonts w:ascii="Times New Roman" w:hAnsi="Times New Roman"/>
          <w:bCs/>
          <w:i/>
          <w:sz w:val="24"/>
          <w:szCs w:val="24"/>
        </w:rPr>
        <w:lastRenderedPageBreak/>
        <w:t>Приложение</w:t>
      </w:r>
    </w:p>
    <w:p w:rsidR="00983F17" w:rsidRDefault="00152B26" w:rsidP="00983F17">
      <w:pPr>
        <w:pStyle w:val="1"/>
        <w:spacing w:before="0" w:after="0"/>
        <w:ind w:left="4536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</w:pPr>
      <w:r w:rsidRPr="00ED1000"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к приказу министерства </w:t>
      </w:r>
      <w:r w:rsidR="00151773" w:rsidRPr="00ED1000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молодежной политики, спорта и туризма Саратовской области от </w:t>
      </w:r>
      <w:r w:rsidR="00983F1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="00C578CD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>_________</w:t>
      </w:r>
      <w:r w:rsidR="00983F1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 201</w:t>
      </w:r>
      <w:r w:rsidR="00C578CD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>7</w:t>
      </w:r>
      <w:r w:rsidR="00983F1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 года </w:t>
      </w:r>
      <w:r w:rsidR="00151773" w:rsidRPr="00ED1000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 № </w:t>
      </w:r>
      <w:r w:rsidR="00C578CD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>_____</w:t>
      </w:r>
    </w:p>
    <w:p w:rsidR="00983F17" w:rsidRDefault="00983F17" w:rsidP="00983F17">
      <w:pPr>
        <w:pStyle w:val="1"/>
        <w:spacing w:before="0" w:after="0"/>
        <w:ind w:left="4536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</w:pPr>
    </w:p>
    <w:p w:rsidR="00983F17" w:rsidRDefault="00983F17" w:rsidP="00983F17">
      <w:pPr>
        <w:pStyle w:val="1"/>
        <w:spacing w:before="0" w:after="0"/>
        <w:ind w:left="4536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983F17" w:rsidRDefault="00983F17" w:rsidP="00983F17">
      <w:pPr>
        <w:pStyle w:val="1"/>
        <w:spacing w:before="0" w:after="0"/>
        <w:rPr>
          <w:bCs w:val="0"/>
          <w:sz w:val="28"/>
          <w:szCs w:val="28"/>
          <w:lang w:val="ru-RU"/>
        </w:rPr>
      </w:pPr>
    </w:p>
    <w:p w:rsidR="002C5875" w:rsidRPr="00983F17" w:rsidRDefault="002C5875" w:rsidP="00983F17">
      <w:pPr>
        <w:pStyle w:val="1"/>
        <w:spacing w:before="0" w:after="0"/>
        <w:rPr>
          <w:bCs w:val="0"/>
          <w:sz w:val="28"/>
          <w:szCs w:val="28"/>
        </w:rPr>
      </w:pPr>
      <w:r w:rsidRPr="00983F17">
        <w:rPr>
          <w:bCs w:val="0"/>
          <w:sz w:val="28"/>
          <w:szCs w:val="28"/>
        </w:rPr>
        <w:t>АДМИНИСТРАТИВНЫЙ РЕГЛАМЕНТ</w:t>
      </w:r>
    </w:p>
    <w:p w:rsidR="002C5875" w:rsidRDefault="002C5875" w:rsidP="00983F17">
      <w:pPr>
        <w:pStyle w:val="afff"/>
        <w:tabs>
          <w:tab w:val="left" w:pos="567"/>
          <w:tab w:val="left" w:pos="851"/>
          <w:tab w:val="left" w:pos="1134"/>
        </w:tabs>
        <w:spacing w:before="0"/>
        <w:ind w:hanging="180"/>
        <w:jc w:val="center"/>
        <w:rPr>
          <w:b/>
          <w:bCs/>
          <w:color w:val="auto"/>
          <w:sz w:val="28"/>
          <w:szCs w:val="28"/>
        </w:rPr>
      </w:pPr>
      <w:r w:rsidRPr="00983F17">
        <w:rPr>
          <w:b/>
          <w:bCs/>
          <w:color w:val="auto"/>
          <w:sz w:val="28"/>
          <w:szCs w:val="28"/>
        </w:rPr>
        <w:t xml:space="preserve">ПРЕДОСТАВЛЕНИЯ МИНИСТЕРСТВОМ </w:t>
      </w:r>
      <w:r w:rsidR="00151773" w:rsidRPr="00983F17">
        <w:rPr>
          <w:b/>
          <w:bCs/>
          <w:color w:val="auto"/>
          <w:sz w:val="28"/>
          <w:szCs w:val="28"/>
        </w:rPr>
        <w:t xml:space="preserve">МОЛОДЕЖНОЙ ПОЛИТИКИ, СПОРТА И ТУРИЗМА </w:t>
      </w:r>
      <w:r w:rsidRPr="00983F17">
        <w:rPr>
          <w:b/>
          <w:bCs/>
          <w:color w:val="auto"/>
          <w:sz w:val="28"/>
          <w:szCs w:val="28"/>
        </w:rPr>
        <w:t xml:space="preserve">САРАТОВСКОЙ ОБЛАСТИ </w:t>
      </w:r>
      <w:r w:rsidR="00C578CD">
        <w:rPr>
          <w:b/>
          <w:bCs/>
          <w:color w:val="auto"/>
          <w:sz w:val="28"/>
          <w:szCs w:val="28"/>
        </w:rPr>
        <w:t xml:space="preserve">  </w:t>
      </w:r>
      <w:r w:rsidRPr="00983F17">
        <w:rPr>
          <w:b/>
          <w:bCs/>
          <w:color w:val="auto"/>
          <w:sz w:val="28"/>
          <w:szCs w:val="28"/>
        </w:rPr>
        <w:t>ГОСУДАРСТВЕННОЙ УСЛУГИ</w:t>
      </w:r>
    </w:p>
    <w:p w:rsidR="00C578CD" w:rsidRPr="00983F17" w:rsidRDefault="00C578CD" w:rsidP="00983F17">
      <w:pPr>
        <w:pStyle w:val="afff"/>
        <w:tabs>
          <w:tab w:val="left" w:pos="567"/>
          <w:tab w:val="left" w:pos="851"/>
          <w:tab w:val="left" w:pos="1134"/>
        </w:tabs>
        <w:spacing w:before="0"/>
        <w:ind w:hanging="180"/>
        <w:jc w:val="center"/>
        <w:rPr>
          <w:b/>
          <w:bCs/>
          <w:color w:val="auto"/>
          <w:sz w:val="28"/>
          <w:szCs w:val="28"/>
        </w:rPr>
      </w:pPr>
    </w:p>
    <w:p w:rsidR="00151773" w:rsidRPr="00983F17" w:rsidRDefault="00C578CD" w:rsidP="00983F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290100"/>
      <w:r w:rsidRPr="00C578CD">
        <w:rPr>
          <w:rFonts w:ascii="Times New Roman" w:hAnsi="Times New Roman" w:cs="Times New Roman"/>
          <w:sz w:val="28"/>
          <w:szCs w:val="28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4539A0" w:rsidRDefault="002C5875" w:rsidP="00983F17">
      <w:pPr>
        <w:pStyle w:val="1"/>
        <w:spacing w:before="0" w:after="120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983F17">
        <w:rPr>
          <w:rFonts w:ascii="Times New Roman" w:hAnsi="Times New Roman"/>
          <w:kern w:val="0"/>
          <w:sz w:val="28"/>
          <w:szCs w:val="28"/>
          <w:lang w:val="ru-RU" w:eastAsia="ru-RU"/>
        </w:rPr>
        <w:br w:type="page"/>
      </w:r>
    </w:p>
    <w:p w:rsidR="004F3854" w:rsidRDefault="00C60228" w:rsidP="00983F17">
      <w:pPr>
        <w:pStyle w:val="1"/>
        <w:spacing w:before="0" w:after="120"/>
        <w:rPr>
          <w:rFonts w:ascii="Times New Roman" w:hAnsi="Times New Roman"/>
          <w:sz w:val="28"/>
          <w:szCs w:val="28"/>
        </w:rPr>
      </w:pPr>
      <w:r w:rsidRPr="00311A4C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</w:t>
      </w:r>
      <w:r w:rsidRPr="00311A4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4F3854" w:rsidRPr="00311A4C">
        <w:rPr>
          <w:rFonts w:ascii="Times New Roman" w:hAnsi="Times New Roman"/>
          <w:color w:val="000000"/>
          <w:sz w:val="28"/>
          <w:szCs w:val="28"/>
        </w:rPr>
        <w:t>Общие</w:t>
      </w:r>
      <w:r w:rsidR="004F3854" w:rsidRPr="004F3854">
        <w:rPr>
          <w:rFonts w:ascii="Times New Roman" w:hAnsi="Times New Roman"/>
          <w:sz w:val="28"/>
          <w:szCs w:val="28"/>
        </w:rPr>
        <w:t xml:space="preserve"> положения</w:t>
      </w:r>
      <w:bookmarkEnd w:id="1"/>
    </w:p>
    <w:p w:rsidR="002C5875" w:rsidRPr="002C5875" w:rsidRDefault="002C5875" w:rsidP="00402E52">
      <w:pPr>
        <w:spacing w:before="120" w:after="120"/>
        <w:jc w:val="center"/>
        <w:rPr>
          <w:i/>
        </w:rPr>
      </w:pPr>
      <w:r w:rsidRPr="002C58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 регулирования </w:t>
      </w:r>
      <w:r w:rsidR="006321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регламента</w:t>
      </w:r>
      <w:r w:rsidRPr="002C58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услуги</w:t>
      </w:r>
    </w:p>
    <w:p w:rsidR="004F3854" w:rsidRPr="004F3854" w:rsidRDefault="00B2496A" w:rsidP="00B2496A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0000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F3854" w:rsidRPr="00185A0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F3517" w:rsidRPr="00185A0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A4754" w:rsidRPr="00185A0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6C2C81" w:rsidRPr="00185A0C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="004A4754" w:rsidRPr="00185A0C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4F3854" w:rsidRPr="00185A0C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185A0C" w:rsidRPr="00685AB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85AB8" w:rsidRPr="00685AB8">
        <w:rPr>
          <w:rFonts w:ascii="Times New Roman" w:hAnsi="Times New Roman" w:cs="Times New Roman"/>
          <w:color w:val="FF0000"/>
          <w:sz w:val="28"/>
          <w:szCs w:val="28"/>
        </w:rPr>
        <w:t>Включение в областной реестр молодежных и детских объединений, пользующихся государственной поддержкой</w:t>
      </w:r>
      <w:r w:rsidR="00185A0C" w:rsidRPr="00685AB8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6C2C81" w:rsidRPr="00185A0C">
        <w:rPr>
          <w:rFonts w:ascii="Times New Roman" w:hAnsi="Times New Roman" w:cs="Times New Roman"/>
          <w:sz w:val="28"/>
          <w:szCs w:val="28"/>
        </w:rPr>
        <w:t xml:space="preserve"> </w:t>
      </w:r>
      <w:r w:rsidR="004F3854" w:rsidRPr="00185A0C">
        <w:rPr>
          <w:rFonts w:ascii="Times New Roman" w:hAnsi="Times New Roman" w:cs="Times New Roman"/>
          <w:sz w:val="28"/>
          <w:szCs w:val="28"/>
        </w:rPr>
        <w:t>(далее</w:t>
      </w:r>
      <w:r w:rsidR="00602FAF" w:rsidRPr="00185A0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F3854" w:rsidRPr="00185A0C">
        <w:rPr>
          <w:rFonts w:ascii="Times New Roman" w:hAnsi="Times New Roman" w:cs="Times New Roman"/>
          <w:sz w:val="28"/>
          <w:szCs w:val="28"/>
        </w:rPr>
        <w:t xml:space="preserve"> </w:t>
      </w:r>
      <w:r w:rsidR="002D7134" w:rsidRPr="00185A0C">
        <w:rPr>
          <w:rFonts w:ascii="Times New Roman" w:hAnsi="Times New Roman" w:cs="Times New Roman"/>
          <w:sz w:val="28"/>
          <w:szCs w:val="28"/>
        </w:rPr>
        <w:t>–</w:t>
      </w:r>
      <w:r w:rsidR="004F3854" w:rsidRPr="00185A0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602FAF" w:rsidRPr="00185A0C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="004F3854" w:rsidRPr="00185A0C">
        <w:rPr>
          <w:rFonts w:ascii="Times New Roman" w:hAnsi="Times New Roman" w:cs="Times New Roman"/>
          <w:sz w:val="28"/>
          <w:szCs w:val="28"/>
        </w:rPr>
        <w:t xml:space="preserve">) </w:t>
      </w:r>
      <w:r w:rsidR="001C2342" w:rsidRPr="00185A0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</w:t>
      </w:r>
      <w:r w:rsidR="009D5E78" w:rsidRPr="00185A0C">
        <w:rPr>
          <w:rFonts w:ascii="Times New Roman" w:hAnsi="Times New Roman" w:cs="Times New Roman"/>
          <w:sz w:val="28"/>
          <w:szCs w:val="28"/>
        </w:rPr>
        <w:t>, требования к порядку предоста</w:t>
      </w:r>
      <w:r w:rsidR="00691289" w:rsidRPr="00185A0C">
        <w:rPr>
          <w:rFonts w:ascii="Times New Roman" w:hAnsi="Times New Roman" w:cs="Times New Roman"/>
          <w:sz w:val="28"/>
          <w:szCs w:val="28"/>
        </w:rPr>
        <w:t>вления государственной услуги, также оп</w:t>
      </w:r>
      <w:r w:rsidR="009D5E78" w:rsidRPr="00185A0C">
        <w:rPr>
          <w:rFonts w:ascii="Times New Roman" w:hAnsi="Times New Roman" w:cs="Times New Roman"/>
          <w:sz w:val="28"/>
          <w:szCs w:val="28"/>
        </w:rPr>
        <w:t>ределяет формы контроля за исполнением</w:t>
      </w:r>
      <w:proofErr w:type="gramEnd"/>
      <w:r w:rsidR="009D5E78" w:rsidRPr="00185A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досудебный (внесудебный) порядок обжалования решений</w:t>
      </w:r>
      <w:r w:rsidR="005051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5E78" w:rsidRPr="00185A0C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</w:t>
      </w:r>
      <w:r w:rsidR="00691289" w:rsidRPr="00185A0C">
        <w:rPr>
          <w:rFonts w:ascii="Times New Roman" w:hAnsi="Times New Roman" w:cs="Times New Roman"/>
          <w:sz w:val="28"/>
          <w:szCs w:val="28"/>
        </w:rPr>
        <w:t>а</w:t>
      </w:r>
      <w:r w:rsidR="009D5E78" w:rsidRPr="00185A0C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 w:rsidR="005051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5E78" w:rsidRPr="00185A0C">
        <w:rPr>
          <w:rFonts w:ascii="Times New Roman" w:hAnsi="Times New Roman" w:cs="Times New Roman"/>
          <w:sz w:val="28"/>
          <w:szCs w:val="28"/>
        </w:rPr>
        <w:t xml:space="preserve">а также должностных лиц, государственных </w:t>
      </w:r>
      <w:r w:rsidR="00691289" w:rsidRPr="00185A0C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1C2342" w:rsidRPr="00185A0C">
        <w:rPr>
          <w:rFonts w:ascii="Times New Roman" w:hAnsi="Times New Roman" w:cs="Times New Roman"/>
          <w:sz w:val="28"/>
          <w:szCs w:val="28"/>
        </w:rPr>
        <w:t>.</w:t>
      </w:r>
    </w:p>
    <w:p w:rsidR="004F3854" w:rsidRPr="001C2342" w:rsidRDefault="00F34CE2" w:rsidP="001C2342">
      <w:pPr>
        <w:pStyle w:val="afff"/>
        <w:tabs>
          <w:tab w:val="num" w:pos="1211"/>
        </w:tabs>
        <w:spacing w:before="120" w:after="120"/>
        <w:jc w:val="center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>Круг</w:t>
      </w:r>
      <w:r w:rsidR="004F3854" w:rsidRPr="001C2342">
        <w:rPr>
          <w:b/>
          <w:i/>
          <w:iCs/>
          <w:color w:val="auto"/>
          <w:sz w:val="28"/>
          <w:szCs w:val="28"/>
        </w:rPr>
        <w:t xml:space="preserve"> заявителей</w:t>
      </w:r>
    </w:p>
    <w:p w:rsidR="00685AB8" w:rsidRDefault="001C2342" w:rsidP="00DF41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900008"/>
      <w:r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854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3854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6C2C81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4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C2C81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государственной услуги</w:t>
      </w:r>
      <w:r w:rsidR="006C2C81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4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2C81"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85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DBF" w:rsidRDefault="006C2C81" w:rsidP="00DF41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установленном порядке молодежные объединения граждан в возрасте до 30 лет, объединившихся на основе общности интересов для осуществления совместной деятельности,</w:t>
      </w:r>
    </w:p>
    <w:p w:rsidR="00685AB8" w:rsidRDefault="00641DBF" w:rsidP="00DF41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установленном порядке </w:t>
      </w:r>
      <w:r w:rsidR="0068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объединения, в которые входят граждане в возрасте до 18 лет и совершеннолетние граждане, </w:t>
      </w:r>
      <w:r w:rsidR="00685AB8" w:rsidRPr="0068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объединившихся на основе общности интересов для осуществления совместной деятельности</w:t>
      </w:r>
      <w:r w:rsidR="00685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DBF" w:rsidRDefault="00B0370B" w:rsidP="00641D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Получателями </w:t>
      </w:r>
      <w:r w:rsidRPr="00B03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являются</w:t>
      </w:r>
      <w:r w:rsidR="00641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DBF" w:rsidRPr="00641DBF" w:rsidRDefault="00B0370B" w:rsidP="00641D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DBF" w:rsidRPr="00641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установленном порядке молодежные объединения граждан в возрасте до 30 лет, объединившихся на основе общности интересов для осуществления совместной деятельности,</w:t>
      </w:r>
    </w:p>
    <w:p w:rsidR="00323B5D" w:rsidRDefault="00641DBF" w:rsidP="00641D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41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в установленном порядке детские объединения, в которые входят граждане в возрасте до 18 лет и совершеннолетние граждане, объединившихся на основе общности интересов для осуществления совместной деятельности.</w:t>
      </w:r>
    </w:p>
    <w:p w:rsidR="00814A78" w:rsidRPr="00707332" w:rsidRDefault="001C2342" w:rsidP="00814A7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23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Требования к порядку информирования </w:t>
      </w:r>
    </w:p>
    <w:p w:rsidR="004F3854" w:rsidRPr="001C2342" w:rsidRDefault="001C2342" w:rsidP="00814A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34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предоставлении государственной услуги</w:t>
      </w:r>
    </w:p>
    <w:p w:rsidR="002D7134" w:rsidRDefault="002D7134" w:rsidP="0042095D">
      <w:pPr>
        <w:spacing w:before="120"/>
        <w:ind w:firstLine="709"/>
        <w:jc w:val="both"/>
        <w:rPr>
          <w:rFonts w:ascii="Times NR Cyr MT" w:hAnsi="Times NR Cyr MT"/>
          <w:bCs/>
          <w:sz w:val="28"/>
          <w:szCs w:val="28"/>
        </w:rPr>
      </w:pPr>
      <w:bookmarkStart w:id="4" w:name="sub_4"/>
      <w:r>
        <w:rPr>
          <w:rFonts w:ascii="Times NR Cyr MT" w:hAnsi="Times NR Cyr MT"/>
          <w:bCs/>
          <w:sz w:val="28"/>
          <w:szCs w:val="28"/>
        </w:rPr>
        <w:t>1.</w:t>
      </w:r>
      <w:r w:rsidR="00883BF6">
        <w:rPr>
          <w:rFonts w:ascii="Times NR Cyr MT" w:hAnsi="Times NR Cyr MT"/>
          <w:bCs/>
          <w:sz w:val="28"/>
          <w:szCs w:val="28"/>
        </w:rPr>
        <w:t>4</w:t>
      </w:r>
      <w:r>
        <w:rPr>
          <w:rFonts w:ascii="Times NR Cyr MT" w:hAnsi="Times NR Cyr MT"/>
          <w:bCs/>
          <w:sz w:val="28"/>
          <w:szCs w:val="28"/>
        </w:rPr>
        <w:t xml:space="preserve">. </w:t>
      </w:r>
      <w:r w:rsidRPr="003F5AA3">
        <w:rPr>
          <w:rFonts w:ascii="Times NR Cyr MT" w:hAnsi="Times NR Cyr MT"/>
          <w:bCs/>
          <w:sz w:val="28"/>
          <w:szCs w:val="28"/>
        </w:rPr>
        <w:t>Порядок информирования о предоставлении государственной услуги.</w:t>
      </w:r>
    </w:p>
    <w:p w:rsidR="002D7134" w:rsidRDefault="002D7134" w:rsidP="0042095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5471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месте нахождения </w:t>
      </w:r>
      <w:r w:rsidRPr="001C23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918B5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1C2342">
        <w:rPr>
          <w:rFonts w:ascii="Times New Roman" w:hAnsi="Times New Roman" w:cs="Times New Roman"/>
          <w:sz w:val="28"/>
          <w:szCs w:val="28"/>
        </w:rPr>
        <w:t>области</w:t>
      </w:r>
      <w:r w:rsidR="00823448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2F1436">
        <w:rPr>
          <w:rFonts w:ascii="Times New Roman" w:hAnsi="Times New Roman" w:cs="Times New Roman"/>
          <w:sz w:val="28"/>
          <w:szCs w:val="28"/>
        </w:rPr>
        <w:t xml:space="preserve"> и 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134" w:rsidRPr="002D7134" w:rsidRDefault="002D7134" w:rsidP="002D7134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</w:t>
      </w:r>
      <w:r w:rsidRPr="002D7134">
        <w:rPr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410012, г"/>
        </w:smartTagPr>
        <w:r w:rsidR="00A918B5">
          <w:rPr>
            <w:color w:val="auto"/>
            <w:sz w:val="28"/>
            <w:szCs w:val="28"/>
          </w:rPr>
          <w:t>410012</w:t>
        </w:r>
        <w:r w:rsidR="00AA648F">
          <w:rPr>
            <w:color w:val="auto"/>
            <w:sz w:val="28"/>
            <w:szCs w:val="28"/>
          </w:rPr>
          <w:t>, г</w:t>
        </w:r>
      </w:smartTag>
      <w:r w:rsidR="00AA648F">
        <w:rPr>
          <w:color w:val="auto"/>
          <w:sz w:val="28"/>
          <w:szCs w:val="28"/>
        </w:rPr>
        <w:t>. Саратов, ул. </w:t>
      </w:r>
      <w:r w:rsidR="00A918B5">
        <w:rPr>
          <w:color w:val="auto"/>
          <w:sz w:val="28"/>
          <w:szCs w:val="28"/>
        </w:rPr>
        <w:t>Киселева, д. 76</w:t>
      </w:r>
      <w:r w:rsidRPr="002D7134">
        <w:rPr>
          <w:color w:val="auto"/>
          <w:sz w:val="28"/>
          <w:szCs w:val="28"/>
        </w:rPr>
        <w:t>;</w:t>
      </w:r>
    </w:p>
    <w:p w:rsidR="002D7134" w:rsidRPr="0025471F" w:rsidRDefault="002D7134" w:rsidP="002D7134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2D7134">
        <w:rPr>
          <w:color w:val="auto"/>
          <w:sz w:val="28"/>
          <w:szCs w:val="28"/>
        </w:rPr>
        <w:t>телефон Министерства для консультаций по вопросам предоставления государст</w:t>
      </w:r>
      <w:r w:rsidR="00AA648F">
        <w:rPr>
          <w:color w:val="auto"/>
          <w:sz w:val="28"/>
          <w:szCs w:val="28"/>
        </w:rPr>
        <w:t xml:space="preserve">венной услуги: (8452) </w:t>
      </w:r>
      <w:r w:rsidR="00C578CD">
        <w:rPr>
          <w:color w:val="auto"/>
          <w:sz w:val="28"/>
          <w:szCs w:val="28"/>
        </w:rPr>
        <w:t>26-19-62</w:t>
      </w:r>
      <w:r w:rsidR="00AA648F" w:rsidRPr="0025471F">
        <w:rPr>
          <w:color w:val="auto"/>
          <w:sz w:val="28"/>
          <w:szCs w:val="28"/>
        </w:rPr>
        <w:t>;</w:t>
      </w:r>
    </w:p>
    <w:p w:rsidR="002D7134" w:rsidRPr="002F1436" w:rsidRDefault="002D7134" w:rsidP="002D7134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2F1436">
        <w:rPr>
          <w:color w:val="auto"/>
          <w:sz w:val="28"/>
          <w:szCs w:val="28"/>
        </w:rPr>
        <w:t xml:space="preserve">официальный сайт Министерства: </w:t>
      </w:r>
      <w:hyperlink r:id="rId10" w:history="1">
        <w:r w:rsidR="006552EF" w:rsidRPr="00CD3CEE">
          <w:rPr>
            <w:rStyle w:val="afff0"/>
            <w:sz w:val="28"/>
            <w:szCs w:val="28"/>
            <w:lang w:val="en-US"/>
          </w:rPr>
          <w:t>www</w:t>
        </w:r>
        <w:r w:rsidR="006552EF" w:rsidRPr="00CD3CEE">
          <w:rPr>
            <w:rStyle w:val="afff0"/>
            <w:sz w:val="28"/>
            <w:szCs w:val="28"/>
          </w:rPr>
          <w:t>.</w:t>
        </w:r>
        <w:r w:rsidR="006552EF" w:rsidRPr="00CD3CEE">
          <w:rPr>
            <w:rStyle w:val="afff0"/>
            <w:sz w:val="28"/>
            <w:szCs w:val="28"/>
            <w:lang w:val="en-US"/>
          </w:rPr>
          <w:t>sport</w:t>
        </w:r>
        <w:r w:rsidR="006552EF" w:rsidRPr="00CD3CEE">
          <w:rPr>
            <w:rStyle w:val="afff0"/>
            <w:sz w:val="28"/>
            <w:szCs w:val="28"/>
          </w:rPr>
          <w:t>.</w:t>
        </w:r>
        <w:proofErr w:type="spellStart"/>
        <w:r w:rsidR="006552EF" w:rsidRPr="00CD3CEE">
          <w:rPr>
            <w:rStyle w:val="afff0"/>
            <w:sz w:val="28"/>
            <w:szCs w:val="28"/>
            <w:lang w:val="en-US"/>
          </w:rPr>
          <w:t>saratov</w:t>
        </w:r>
        <w:proofErr w:type="spellEnd"/>
        <w:r w:rsidR="006552EF" w:rsidRPr="00CD3CEE">
          <w:rPr>
            <w:rStyle w:val="afff0"/>
            <w:sz w:val="28"/>
            <w:szCs w:val="28"/>
          </w:rPr>
          <w:t>.</w:t>
        </w:r>
        <w:proofErr w:type="spellStart"/>
        <w:r w:rsidR="006552EF" w:rsidRPr="00CD3CEE">
          <w:rPr>
            <w:rStyle w:val="afff0"/>
            <w:sz w:val="28"/>
            <w:szCs w:val="28"/>
            <w:lang w:val="en-US"/>
          </w:rPr>
          <w:t>gov</w:t>
        </w:r>
        <w:proofErr w:type="spellEnd"/>
        <w:r w:rsidR="006552EF" w:rsidRPr="00CD3CEE">
          <w:rPr>
            <w:rStyle w:val="afff0"/>
            <w:sz w:val="28"/>
            <w:szCs w:val="28"/>
          </w:rPr>
          <w:t>.</w:t>
        </w:r>
        <w:proofErr w:type="spellStart"/>
        <w:r w:rsidR="006552EF" w:rsidRPr="00CD3CEE">
          <w:rPr>
            <w:rStyle w:val="afff0"/>
            <w:sz w:val="28"/>
            <w:szCs w:val="28"/>
            <w:lang w:val="en-US"/>
          </w:rPr>
          <w:t>ru</w:t>
        </w:r>
        <w:proofErr w:type="spellEnd"/>
      </w:hyperlink>
      <w:r w:rsidRPr="002F1436">
        <w:rPr>
          <w:rStyle w:val="afff0"/>
          <w:color w:val="auto"/>
          <w:sz w:val="28"/>
          <w:szCs w:val="28"/>
        </w:rPr>
        <w:t>;</w:t>
      </w:r>
    </w:p>
    <w:p w:rsidR="002D7134" w:rsidRPr="00977A49" w:rsidRDefault="002D7134" w:rsidP="00977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 для консультаций по вопросам предоставления государственной услуги: </w:t>
      </w:r>
      <w:r w:rsidR="00493B66" w:rsidRPr="00493B66">
        <w:rPr>
          <w:rFonts w:ascii="Times New Roman" w:hAnsi="Times New Roman" w:cs="Times New Roman"/>
          <w:sz w:val="28"/>
          <w:szCs w:val="28"/>
        </w:rPr>
        <w:t>sarsport@saratov.gov.ru</w:t>
      </w:r>
    </w:p>
    <w:p w:rsidR="00A918B5" w:rsidRDefault="00A918B5" w:rsidP="00380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B8">
        <w:rPr>
          <w:rFonts w:ascii="Times New Roman" w:hAnsi="Times New Roman" w:cs="Times New Roman"/>
          <w:sz w:val="28"/>
          <w:szCs w:val="28"/>
          <w:highlight w:val="yellow"/>
        </w:rPr>
        <w:t>Структурным подразделением</w:t>
      </w:r>
      <w:r w:rsidR="0099388A" w:rsidRPr="004E08B8">
        <w:rPr>
          <w:rFonts w:ascii="Times New Roman" w:hAnsi="Times New Roman" w:cs="Times New Roman"/>
          <w:sz w:val="28"/>
          <w:szCs w:val="28"/>
          <w:highlight w:val="yellow"/>
        </w:rPr>
        <w:t>, у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полномоченным на прием </w:t>
      </w:r>
      <w:r w:rsidR="005051E0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заявок                       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 документов на предоставление </w:t>
      </w:r>
      <w:r w:rsidR="002B69C2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государственной 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>услуги</w:t>
      </w:r>
      <w:r w:rsidR="0099388A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уполномоченный орган)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F3517"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2F3517" w:rsidRPr="004E08B8">
        <w:rPr>
          <w:rFonts w:ascii="Times New Roman" w:hAnsi="Times New Roman" w:cs="Times New Roman"/>
          <w:sz w:val="28"/>
          <w:szCs w:val="28"/>
          <w:highlight w:val="yellow"/>
        </w:rPr>
        <w:t>вл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4E08B8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2D7134" w:rsidRPr="004E08B8">
        <w:rPr>
          <w:rFonts w:ascii="Times New Roman" w:hAnsi="Times New Roman" w:cs="Times New Roman"/>
          <w:sz w:val="28"/>
          <w:szCs w:val="28"/>
          <w:highlight w:val="yellow"/>
        </w:rPr>
        <w:t>тся</w:t>
      </w:r>
      <w:r w:rsidRPr="004E08B8">
        <w:rPr>
          <w:rFonts w:ascii="Times New Roman" w:hAnsi="Times New Roman" w:cs="Times New Roman"/>
          <w:sz w:val="28"/>
          <w:szCs w:val="28"/>
          <w:highlight w:val="yellow"/>
        </w:rPr>
        <w:t xml:space="preserve"> отдел организационной и кадровой работы управления информационно-организационной работы Министерства.</w:t>
      </w:r>
    </w:p>
    <w:p w:rsidR="00CA0D38" w:rsidRDefault="005E1CBF" w:rsidP="00C578CD">
      <w:pPr>
        <w:pStyle w:val="afff"/>
        <w:spacing w:before="0"/>
        <w:ind w:firstLine="709"/>
        <w:jc w:val="both"/>
        <w:rPr>
          <w:sz w:val="28"/>
          <w:szCs w:val="28"/>
        </w:rPr>
      </w:pPr>
      <w:r w:rsidRPr="007B047B">
        <w:rPr>
          <w:sz w:val="28"/>
          <w:szCs w:val="28"/>
        </w:rPr>
        <w:t>А</w:t>
      </w:r>
      <w:r w:rsidR="005051E0">
        <w:rPr>
          <w:sz w:val="28"/>
          <w:szCs w:val="28"/>
        </w:rPr>
        <w:t>дрес и контактный телефон</w:t>
      </w:r>
      <w:r w:rsidR="00823448" w:rsidRPr="007B047B">
        <w:rPr>
          <w:sz w:val="28"/>
          <w:szCs w:val="28"/>
        </w:rPr>
        <w:t xml:space="preserve"> </w:t>
      </w:r>
      <w:r w:rsidR="00A918B5">
        <w:rPr>
          <w:sz w:val="28"/>
          <w:szCs w:val="28"/>
        </w:rPr>
        <w:t>структурного подразделения, принимающего заяв</w:t>
      </w:r>
      <w:r w:rsidR="005051E0">
        <w:rPr>
          <w:sz w:val="28"/>
          <w:szCs w:val="28"/>
        </w:rPr>
        <w:t>ки</w:t>
      </w:r>
      <w:r w:rsidR="00A918B5">
        <w:rPr>
          <w:sz w:val="28"/>
          <w:szCs w:val="28"/>
        </w:rPr>
        <w:t xml:space="preserve"> и документы на предоставление </w:t>
      </w:r>
      <w:r w:rsidR="005051E0">
        <w:rPr>
          <w:sz w:val="28"/>
          <w:szCs w:val="28"/>
        </w:rPr>
        <w:t xml:space="preserve">государственной </w:t>
      </w:r>
      <w:r w:rsidR="00A918B5">
        <w:rPr>
          <w:sz w:val="28"/>
          <w:szCs w:val="28"/>
        </w:rPr>
        <w:t xml:space="preserve">услуги: г. Саратов, </w:t>
      </w:r>
      <w:r w:rsidR="005051E0">
        <w:rPr>
          <w:sz w:val="28"/>
          <w:szCs w:val="28"/>
        </w:rPr>
        <w:t xml:space="preserve">               </w:t>
      </w:r>
      <w:r w:rsidR="00A918B5">
        <w:rPr>
          <w:sz w:val="28"/>
          <w:szCs w:val="28"/>
        </w:rPr>
        <w:t>ул. Киселева, д. 76</w:t>
      </w:r>
      <w:r w:rsidR="00A918B5" w:rsidRPr="00E86E4D">
        <w:rPr>
          <w:sz w:val="28"/>
          <w:szCs w:val="28"/>
        </w:rPr>
        <w:t xml:space="preserve">, </w:t>
      </w:r>
      <w:r w:rsidR="00A918B5" w:rsidRPr="004E08B8">
        <w:rPr>
          <w:sz w:val="28"/>
          <w:szCs w:val="28"/>
          <w:highlight w:val="yellow"/>
        </w:rPr>
        <w:t>каб.</w:t>
      </w:r>
      <w:r w:rsidR="005051E0" w:rsidRPr="004E08B8">
        <w:rPr>
          <w:sz w:val="28"/>
          <w:szCs w:val="28"/>
          <w:highlight w:val="yellow"/>
        </w:rPr>
        <w:t>1</w:t>
      </w:r>
      <w:r w:rsidR="0012062F" w:rsidRPr="004E08B8">
        <w:rPr>
          <w:sz w:val="28"/>
          <w:szCs w:val="28"/>
          <w:highlight w:val="yellow"/>
        </w:rPr>
        <w:t>2</w:t>
      </w:r>
      <w:r w:rsidR="005051E0" w:rsidRPr="004E08B8">
        <w:rPr>
          <w:sz w:val="28"/>
          <w:szCs w:val="28"/>
          <w:highlight w:val="yellow"/>
        </w:rPr>
        <w:t>,</w:t>
      </w:r>
      <w:r w:rsidR="00C578CD" w:rsidRPr="004E08B8">
        <w:rPr>
          <w:sz w:val="28"/>
          <w:szCs w:val="28"/>
          <w:highlight w:val="yellow"/>
        </w:rPr>
        <w:t xml:space="preserve"> (8452) 73-40-29</w:t>
      </w:r>
      <w:r w:rsidR="00C578CD">
        <w:rPr>
          <w:sz w:val="28"/>
          <w:szCs w:val="28"/>
        </w:rPr>
        <w:t xml:space="preserve">, </w:t>
      </w:r>
      <w:r w:rsidR="00C578CD">
        <w:rPr>
          <w:color w:val="auto"/>
          <w:sz w:val="28"/>
          <w:szCs w:val="28"/>
        </w:rPr>
        <w:t>(8452) 26-19-62.</w:t>
      </w:r>
    </w:p>
    <w:p w:rsidR="002D7134" w:rsidRPr="001F718E" w:rsidRDefault="00CA0D38" w:rsidP="00185D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B8">
        <w:rPr>
          <w:rFonts w:ascii="Times New Roman" w:hAnsi="Times New Roman" w:cs="Times New Roman"/>
          <w:sz w:val="28"/>
          <w:szCs w:val="28"/>
          <w:highlight w:val="yellow"/>
        </w:rPr>
        <w:t>Прием получателей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специалистами отдела </w:t>
      </w:r>
      <w:r w:rsidR="00641DBF">
        <w:rPr>
          <w:rFonts w:ascii="Times New Roman" w:hAnsi="Times New Roman" w:cs="Times New Roman"/>
          <w:sz w:val="28"/>
          <w:szCs w:val="28"/>
        </w:rPr>
        <w:t>молодежных организаций</w:t>
      </w:r>
      <w:r w:rsidR="006552E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ход в здание является свободным с учетом графика приема граждан.</w:t>
      </w:r>
    </w:p>
    <w:p w:rsidR="004F3854" w:rsidRPr="00B545F7" w:rsidRDefault="00F34CE2" w:rsidP="00624BE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1.</w:t>
      </w:r>
      <w:r w:rsidR="00883BF6" w:rsidRPr="00B545F7">
        <w:rPr>
          <w:rFonts w:ascii="Times New Roman" w:hAnsi="Times New Roman" w:cs="Times New Roman"/>
          <w:sz w:val="28"/>
          <w:szCs w:val="28"/>
        </w:rPr>
        <w:t>4</w:t>
      </w:r>
      <w:r w:rsidR="004F3854" w:rsidRPr="00B545F7">
        <w:rPr>
          <w:rFonts w:ascii="Times New Roman" w:hAnsi="Times New Roman" w:cs="Times New Roman"/>
          <w:sz w:val="28"/>
          <w:szCs w:val="28"/>
        </w:rPr>
        <w:t>.</w:t>
      </w:r>
      <w:r w:rsidR="008654E4" w:rsidRPr="00B545F7">
        <w:rPr>
          <w:rFonts w:ascii="Times New Roman" w:hAnsi="Times New Roman" w:cs="Times New Roman"/>
          <w:sz w:val="28"/>
          <w:szCs w:val="28"/>
        </w:rPr>
        <w:t>2</w:t>
      </w:r>
      <w:r w:rsidR="00FF6A35" w:rsidRPr="00B545F7">
        <w:rPr>
          <w:rFonts w:ascii="Times New Roman" w:hAnsi="Times New Roman" w:cs="Times New Roman"/>
          <w:sz w:val="28"/>
          <w:szCs w:val="28"/>
        </w:rPr>
        <w:t>.</w:t>
      </w:r>
      <w:r w:rsidR="004F3854" w:rsidRPr="00B545F7">
        <w:rPr>
          <w:rFonts w:ascii="Times New Roman" w:hAnsi="Times New Roman" w:cs="Times New Roman"/>
          <w:sz w:val="28"/>
          <w:szCs w:val="28"/>
        </w:rPr>
        <w:t xml:space="preserve"> </w:t>
      </w:r>
      <w:r w:rsidR="008654E4" w:rsidRPr="00B545F7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</w:t>
      </w:r>
      <w:r w:rsidR="005051E0" w:rsidRPr="00B545F7">
        <w:rPr>
          <w:rFonts w:ascii="Times New Roman" w:hAnsi="Times New Roman" w:cs="Times New Roman"/>
          <w:sz w:val="28"/>
          <w:szCs w:val="28"/>
        </w:rPr>
        <w:t>М</w:t>
      </w:r>
      <w:r w:rsidR="00CA0D38" w:rsidRPr="00B545F7">
        <w:rPr>
          <w:rFonts w:ascii="Times New Roman" w:hAnsi="Times New Roman" w:cs="Times New Roman"/>
          <w:sz w:val="28"/>
          <w:szCs w:val="28"/>
        </w:rPr>
        <w:t xml:space="preserve">инистерства и </w:t>
      </w:r>
      <w:r w:rsidR="008654E4" w:rsidRPr="00B545F7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A90A98" w:rsidRPr="00B545F7">
        <w:rPr>
          <w:rFonts w:ascii="Times New Roman" w:hAnsi="Times New Roman" w:cs="Times New Roman"/>
          <w:sz w:val="28"/>
          <w:szCs w:val="28"/>
        </w:rPr>
        <w:t xml:space="preserve"> Министерства, </w:t>
      </w:r>
      <w:r w:rsidR="008654E4" w:rsidRPr="00B545F7">
        <w:rPr>
          <w:rFonts w:ascii="Times New Roman" w:hAnsi="Times New Roman" w:cs="Times New Roman"/>
          <w:sz w:val="28"/>
          <w:szCs w:val="28"/>
        </w:rPr>
        <w:t xml:space="preserve">графиках работы и приема граждан, </w:t>
      </w:r>
      <w:r w:rsidR="008654E4" w:rsidRPr="00B545F7">
        <w:rPr>
          <w:rFonts w:ascii="Times NR Cyr MT" w:hAnsi="Times NR Cyr MT"/>
          <w:bCs/>
          <w:sz w:val="28"/>
          <w:szCs w:val="28"/>
        </w:rPr>
        <w:t>о порядке предоставления государственной услуги</w:t>
      </w:r>
      <w:r w:rsidR="008654E4" w:rsidRPr="00B545F7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4F3854" w:rsidRPr="00B545F7">
        <w:rPr>
          <w:rFonts w:ascii="Times New Roman" w:hAnsi="Times New Roman" w:cs="Times New Roman"/>
          <w:sz w:val="28"/>
          <w:szCs w:val="28"/>
        </w:rPr>
        <w:t>: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на информационных стендах Министерств</w:t>
      </w:r>
      <w:r w:rsidR="00CA2A63" w:rsidRPr="00B545F7">
        <w:rPr>
          <w:rFonts w:ascii="Times New Roman" w:hAnsi="Times New Roman" w:cs="Times New Roman"/>
          <w:sz w:val="28"/>
          <w:szCs w:val="28"/>
        </w:rPr>
        <w:t>а</w:t>
      </w:r>
      <w:r w:rsidRPr="00B545F7">
        <w:rPr>
          <w:rFonts w:ascii="Times New Roman" w:hAnsi="Times New Roman" w:cs="Times New Roman"/>
          <w:sz w:val="28"/>
          <w:szCs w:val="28"/>
        </w:rPr>
        <w:t>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B545F7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B545F7"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5F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DD6277" w:rsidRPr="00B545F7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DD6277" w:rsidRPr="00B545F7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12" w:history="1">
        <w:r w:rsidR="00DD6277" w:rsidRPr="00B545F7">
          <w:rPr>
            <w:rFonts w:ascii="Times New Roman" w:hAnsi="Times New Roman" w:cs="Times New Roman"/>
            <w:sz w:val="28"/>
            <w:szCs w:val="28"/>
            <w:u w:val="single"/>
          </w:rPr>
          <w:t>www.gosuslugi.ru</w:t>
        </w:r>
      </w:hyperlink>
      <w:r w:rsidR="00DD6277" w:rsidRPr="00B545F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D6277" w:rsidRPr="00B545F7">
        <w:rPr>
          <w:rFonts w:ascii="Times New Roman" w:hAnsi="Times New Roman" w:cs="Times New Roman"/>
          <w:sz w:val="28"/>
          <w:szCs w:val="28"/>
        </w:rPr>
        <w:t xml:space="preserve"> и </w:t>
      </w:r>
      <w:r w:rsidR="002C4445" w:rsidRPr="00B545F7">
        <w:rPr>
          <w:rFonts w:ascii="Times New Roman" w:hAnsi="Times New Roman" w:cs="Times New Roman"/>
          <w:sz w:val="28"/>
          <w:szCs w:val="28"/>
        </w:rPr>
        <w:t>р</w:t>
      </w:r>
      <w:r w:rsidR="00DD6277" w:rsidRPr="00B545F7">
        <w:rPr>
          <w:rFonts w:ascii="Times New Roman" w:hAnsi="Times New Roman" w:cs="Times New Roman"/>
          <w:sz w:val="28"/>
          <w:szCs w:val="28"/>
        </w:rPr>
        <w:t xml:space="preserve">егиональном портале государственных и муниципальных услуг (функций) по адресу </w:t>
      </w:r>
      <w:hyperlink r:id="rId13" w:history="1">
        <w:r w:rsidR="00B24608" w:rsidRPr="00B545F7">
          <w:rPr>
            <w:rStyle w:val="afff0"/>
            <w:rFonts w:ascii="Times New Roman" w:hAnsi="Times New Roman" w:cs="Times New Roman"/>
            <w:color w:val="auto"/>
            <w:sz w:val="28"/>
            <w:szCs w:val="28"/>
          </w:rPr>
          <w:t>http://64.gosuslugi.ru/pgu/</w:t>
        </w:r>
      </w:hyperlink>
      <w:r w:rsidR="00321D76" w:rsidRPr="00B545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854" w:rsidRPr="00B545F7" w:rsidRDefault="00FF6A35" w:rsidP="00624BE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500010"/>
      <w:r w:rsidRPr="00B545F7">
        <w:rPr>
          <w:rFonts w:ascii="Times New Roman" w:hAnsi="Times New Roman" w:cs="Times New Roman"/>
          <w:sz w:val="28"/>
          <w:szCs w:val="28"/>
        </w:rPr>
        <w:t>1.</w:t>
      </w:r>
      <w:r w:rsidR="00883BF6" w:rsidRPr="00B545F7">
        <w:rPr>
          <w:rFonts w:ascii="Times New Roman" w:hAnsi="Times New Roman" w:cs="Times New Roman"/>
          <w:sz w:val="28"/>
          <w:szCs w:val="28"/>
        </w:rPr>
        <w:t>4</w:t>
      </w:r>
      <w:r w:rsidRPr="00B545F7">
        <w:rPr>
          <w:rFonts w:ascii="Times New Roman" w:hAnsi="Times New Roman" w:cs="Times New Roman"/>
          <w:sz w:val="28"/>
          <w:szCs w:val="28"/>
        </w:rPr>
        <w:t>.3.</w:t>
      </w:r>
      <w:r w:rsidRPr="00B54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854" w:rsidRPr="00B545F7">
        <w:rPr>
          <w:rFonts w:ascii="Times New Roman" w:hAnsi="Times New Roman" w:cs="Times New Roman"/>
          <w:i/>
          <w:sz w:val="28"/>
          <w:szCs w:val="28"/>
        </w:rPr>
        <w:t>На информационных стендах</w:t>
      </w:r>
      <w:r w:rsidR="004F3854" w:rsidRPr="00B545F7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bookmarkEnd w:id="5"/>
    <w:p w:rsidR="00CA0D38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 официального сайта Министерства,</w:t>
      </w:r>
      <w:r w:rsidR="00BF10B2" w:rsidRPr="00B545F7">
        <w:rPr>
          <w:rFonts w:ascii="Times New Roman" w:hAnsi="Times New Roman" w:cs="Times New Roman"/>
          <w:sz w:val="28"/>
          <w:szCs w:val="28"/>
        </w:rPr>
        <w:t xml:space="preserve"> </w:t>
      </w:r>
      <w:r w:rsidRPr="00B545F7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DE11F8" w:rsidRPr="00B545F7">
        <w:rPr>
          <w:rFonts w:ascii="Times New Roman" w:hAnsi="Times New Roman" w:cs="Times New Roman"/>
          <w:sz w:val="28"/>
          <w:szCs w:val="28"/>
        </w:rPr>
        <w:t>электронной почты Министерства</w:t>
      </w:r>
      <w:r w:rsidR="00CA0D38" w:rsidRPr="00B545F7">
        <w:rPr>
          <w:rFonts w:ascii="Times New Roman" w:hAnsi="Times New Roman" w:cs="Times New Roman"/>
          <w:sz w:val="28"/>
          <w:szCs w:val="28"/>
        </w:rPr>
        <w:t xml:space="preserve"> </w:t>
      </w:r>
      <w:r w:rsidR="00CA0D38" w:rsidRPr="0058281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CA0D38" w:rsidRPr="00B54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D38" w:rsidRPr="00B545F7">
        <w:rPr>
          <w:rFonts w:ascii="Times New Roman" w:hAnsi="Times New Roman" w:cs="Times New Roman"/>
          <w:sz w:val="28"/>
          <w:szCs w:val="28"/>
        </w:rPr>
        <w:t xml:space="preserve">к </w:t>
      </w:r>
      <w:r w:rsidR="005051E0" w:rsidRPr="00B545F7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A0D38" w:rsidRPr="00B545F7">
        <w:rPr>
          <w:rFonts w:ascii="Times New Roman" w:hAnsi="Times New Roman" w:cs="Times New Roman"/>
          <w:sz w:val="28"/>
          <w:szCs w:val="28"/>
        </w:rPr>
        <w:t>регламенту;</w:t>
      </w:r>
    </w:p>
    <w:p w:rsidR="00CA0D38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график</w:t>
      </w:r>
      <w:r w:rsidR="00AC46D6" w:rsidRPr="00B545F7">
        <w:rPr>
          <w:rFonts w:ascii="Times New Roman" w:hAnsi="Times New Roman" w:cs="Times New Roman"/>
          <w:sz w:val="28"/>
          <w:szCs w:val="28"/>
        </w:rPr>
        <w:t>и</w:t>
      </w:r>
      <w:r w:rsidRPr="00B545F7">
        <w:rPr>
          <w:rFonts w:ascii="Times New Roman" w:hAnsi="Times New Roman" w:cs="Times New Roman"/>
          <w:sz w:val="28"/>
          <w:szCs w:val="28"/>
        </w:rPr>
        <w:t xml:space="preserve"> работы Министерства</w:t>
      </w:r>
      <w:r w:rsidR="00CA0D38" w:rsidRPr="00B545F7">
        <w:rPr>
          <w:rFonts w:ascii="Times New Roman" w:hAnsi="Times New Roman" w:cs="Times New Roman"/>
          <w:sz w:val="28"/>
          <w:szCs w:val="28"/>
        </w:rPr>
        <w:t>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4F3854" w:rsidRPr="00B545F7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перечень документов, необходим</w:t>
      </w:r>
      <w:r w:rsidR="00592EA3" w:rsidRPr="00B545F7">
        <w:rPr>
          <w:rFonts w:ascii="Times New Roman" w:hAnsi="Times New Roman" w:cs="Times New Roman"/>
          <w:sz w:val="28"/>
          <w:szCs w:val="28"/>
        </w:rPr>
        <w:t>ых</w:t>
      </w:r>
      <w:r w:rsidRPr="00B545F7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087CF0" w:rsidRPr="00B545F7">
        <w:rPr>
          <w:rFonts w:ascii="Times New Roman" w:hAnsi="Times New Roman" w:cs="Times New Roman"/>
          <w:sz w:val="28"/>
          <w:szCs w:val="28"/>
        </w:rPr>
        <w:t>, и требования к ним</w:t>
      </w:r>
      <w:r w:rsidRPr="00B545F7">
        <w:rPr>
          <w:rFonts w:ascii="Times New Roman" w:hAnsi="Times New Roman" w:cs="Times New Roman"/>
          <w:sz w:val="28"/>
          <w:szCs w:val="28"/>
        </w:rPr>
        <w:t>;</w:t>
      </w:r>
    </w:p>
    <w:p w:rsidR="001E5573" w:rsidRPr="00641DBF" w:rsidRDefault="001E5573" w:rsidP="00D4761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образец заяв</w:t>
      </w:r>
      <w:r w:rsidR="00EC7613" w:rsidRPr="00B545F7">
        <w:rPr>
          <w:rFonts w:ascii="Times New Roman" w:hAnsi="Times New Roman" w:cs="Times New Roman"/>
          <w:sz w:val="28"/>
          <w:szCs w:val="28"/>
        </w:rPr>
        <w:t>ки</w:t>
      </w:r>
      <w:r w:rsidR="007D4D86" w:rsidRPr="00B545F7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</w:t>
      </w:r>
      <w:r w:rsidR="007D4D86" w:rsidRPr="00582811">
        <w:rPr>
          <w:rFonts w:ascii="Times New Roman" w:hAnsi="Times New Roman" w:cs="Times New Roman"/>
          <w:sz w:val="28"/>
          <w:szCs w:val="28"/>
        </w:rPr>
        <w:t>услуги</w:t>
      </w:r>
      <w:r w:rsidR="006E0F4D" w:rsidRPr="00582811">
        <w:rPr>
          <w:rFonts w:ascii="Times New Roman" w:hAnsi="Times New Roman" w:cs="Times New Roman"/>
          <w:sz w:val="28"/>
          <w:szCs w:val="28"/>
        </w:rPr>
        <w:t xml:space="preserve"> </w:t>
      </w:r>
      <w:r w:rsidR="003A0977" w:rsidRPr="00582811">
        <w:rPr>
          <w:rFonts w:ascii="Times New Roman" w:hAnsi="Times New Roman" w:cs="Times New Roman"/>
          <w:sz w:val="28"/>
          <w:szCs w:val="28"/>
        </w:rPr>
        <w:t>(</w:t>
      </w:r>
      <w:r w:rsidR="003A0977" w:rsidRPr="00641DB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6E0F4D" w:rsidRPr="00641DBF">
        <w:rPr>
          <w:rFonts w:ascii="Times New Roman" w:hAnsi="Times New Roman" w:cs="Times New Roman"/>
          <w:color w:val="FF0000"/>
          <w:sz w:val="28"/>
          <w:szCs w:val="28"/>
        </w:rPr>
        <w:t xml:space="preserve">риложение № 2 к </w:t>
      </w:r>
      <w:r w:rsidR="005051E0" w:rsidRPr="00641DBF">
        <w:rPr>
          <w:rFonts w:ascii="Times New Roman" w:hAnsi="Times New Roman" w:cs="Times New Roman"/>
          <w:color w:val="FF0000"/>
          <w:sz w:val="28"/>
          <w:szCs w:val="28"/>
        </w:rPr>
        <w:t xml:space="preserve">настоящему </w:t>
      </w:r>
      <w:r w:rsidR="006E0F4D" w:rsidRPr="00641DBF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Административному регламенту) 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услуги;</w:t>
      </w:r>
    </w:p>
    <w:p w:rsid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CA0D38" w:rsidRPr="004F3854" w:rsidRDefault="005051E0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</w:t>
      </w:r>
      <w:r w:rsidR="00CA0D38">
        <w:rPr>
          <w:rFonts w:ascii="Times New Roman" w:hAnsi="Times New Roman" w:cs="Times New Roman"/>
          <w:sz w:val="28"/>
          <w:szCs w:val="28"/>
        </w:rPr>
        <w:t>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государственных услуг;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режим приема специалист</w:t>
      </w:r>
      <w:r w:rsidR="007D4D86">
        <w:rPr>
          <w:rFonts w:ascii="Times New Roman" w:hAnsi="Times New Roman" w:cs="Times New Roman"/>
          <w:sz w:val="28"/>
          <w:szCs w:val="28"/>
        </w:rPr>
        <w:t>ов</w:t>
      </w:r>
      <w:r w:rsidR="006E0F4D">
        <w:rPr>
          <w:rFonts w:ascii="Times New Roman" w:hAnsi="Times New Roman" w:cs="Times New Roman"/>
          <w:sz w:val="28"/>
          <w:szCs w:val="28"/>
        </w:rPr>
        <w:t xml:space="preserve"> и </w:t>
      </w:r>
      <w:r w:rsidRPr="004F3854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4F3854" w:rsidRPr="004F3854" w:rsidRDefault="00FF6A35" w:rsidP="00624BE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35"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4</w:t>
      </w:r>
      <w:r w:rsidRPr="00FF6A3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854" w:rsidRPr="001E5573">
        <w:rPr>
          <w:rFonts w:ascii="Times New Roman" w:hAnsi="Times New Roman" w:cs="Times New Roman"/>
          <w:i/>
          <w:sz w:val="28"/>
          <w:szCs w:val="28"/>
        </w:rPr>
        <w:t>На официальном сайте Министерства</w:t>
      </w:r>
      <w:r w:rsidR="004F3854" w:rsidRPr="004F385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F3854" w:rsidRPr="003A0977" w:rsidRDefault="004F3854" w:rsidP="00D4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сведения о местонахождении, контактные телефоны, адреса электронной почты Министерства</w:t>
      </w:r>
      <w:r w:rsidR="00CA0D38">
        <w:rPr>
          <w:rFonts w:ascii="Times New Roman" w:hAnsi="Times New Roman" w:cs="Times New Roman"/>
          <w:sz w:val="28"/>
          <w:szCs w:val="28"/>
        </w:rPr>
        <w:t>;</w:t>
      </w:r>
    </w:p>
    <w:p w:rsidR="004F3854" w:rsidRPr="003A0977" w:rsidRDefault="004F3854" w:rsidP="00D476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977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="002E27A5" w:rsidRPr="003A097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0977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Министерства;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приложениями.</w:t>
      </w:r>
    </w:p>
    <w:p w:rsidR="004F3854" w:rsidRPr="004F3854" w:rsidRDefault="00FF6A35" w:rsidP="00624BEC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35"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4</w:t>
      </w:r>
      <w:r w:rsidRPr="00FF6A35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854" w:rsidRPr="001E5573">
        <w:rPr>
          <w:rFonts w:ascii="Times New Roman" w:hAnsi="Times New Roman" w:cs="Times New Roman"/>
          <w:i/>
          <w:sz w:val="28"/>
          <w:szCs w:val="28"/>
        </w:rPr>
        <w:t xml:space="preserve">На Едином </w:t>
      </w:r>
      <w:r w:rsidR="00DF5CC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B69C2">
        <w:rPr>
          <w:rFonts w:ascii="Times New Roman" w:hAnsi="Times New Roman" w:cs="Times New Roman"/>
          <w:i/>
          <w:sz w:val="28"/>
          <w:szCs w:val="28"/>
        </w:rPr>
        <w:t>р</w:t>
      </w:r>
      <w:r w:rsidR="001979D5">
        <w:rPr>
          <w:rFonts w:ascii="Times New Roman" w:hAnsi="Times New Roman" w:cs="Times New Roman"/>
          <w:i/>
          <w:sz w:val="28"/>
          <w:szCs w:val="28"/>
        </w:rPr>
        <w:t xml:space="preserve">егиональном </w:t>
      </w:r>
      <w:r w:rsidR="004F3854" w:rsidRPr="001E5573">
        <w:rPr>
          <w:rFonts w:ascii="Times New Roman" w:hAnsi="Times New Roman" w:cs="Times New Roman"/>
          <w:i/>
          <w:sz w:val="28"/>
          <w:szCs w:val="28"/>
        </w:rPr>
        <w:t>портал</w:t>
      </w:r>
      <w:r w:rsidR="001979D5">
        <w:rPr>
          <w:rFonts w:ascii="Times New Roman" w:hAnsi="Times New Roman" w:cs="Times New Roman"/>
          <w:i/>
          <w:sz w:val="28"/>
          <w:szCs w:val="28"/>
        </w:rPr>
        <w:t>ах</w:t>
      </w:r>
      <w:r w:rsidR="004F3854" w:rsidRPr="001E5573">
        <w:rPr>
          <w:rFonts w:ascii="Times New Roman" w:hAnsi="Times New Roman" w:cs="Times New Roman"/>
          <w:i/>
          <w:sz w:val="28"/>
          <w:szCs w:val="28"/>
        </w:rPr>
        <w:t xml:space="preserve"> государственных и муниципальных услуг</w:t>
      </w:r>
      <w:r w:rsidR="004F3854" w:rsidRPr="004F3854">
        <w:rPr>
          <w:rFonts w:ascii="Times New Roman" w:hAnsi="Times New Roman" w:cs="Times New Roman"/>
          <w:sz w:val="28"/>
          <w:szCs w:val="28"/>
        </w:rPr>
        <w:t xml:space="preserve"> </w:t>
      </w:r>
      <w:r w:rsidR="00F511F0" w:rsidRPr="00F511F0">
        <w:rPr>
          <w:rFonts w:ascii="Times New Roman" w:hAnsi="Times New Roman" w:cs="Times New Roman"/>
          <w:i/>
          <w:sz w:val="28"/>
          <w:szCs w:val="28"/>
        </w:rPr>
        <w:t>(функций)</w:t>
      </w:r>
      <w:r w:rsidR="00F511F0">
        <w:rPr>
          <w:rFonts w:ascii="Times New Roman" w:hAnsi="Times New Roman" w:cs="Times New Roman"/>
          <w:sz w:val="28"/>
          <w:szCs w:val="28"/>
        </w:rPr>
        <w:t xml:space="preserve"> </w:t>
      </w:r>
      <w:r w:rsidR="004F3854" w:rsidRPr="004F385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сведения о порядке предоставления государственной услуги, консультирования, обжалования;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 xml:space="preserve">результат и сроки </w:t>
      </w:r>
      <w:r w:rsidR="00D4761E">
        <w:rPr>
          <w:rFonts w:ascii="Times New Roman" w:hAnsi="Times New Roman" w:cs="Times New Roman"/>
          <w:sz w:val="28"/>
          <w:szCs w:val="28"/>
        </w:rPr>
        <w:t>предоставления</w:t>
      </w:r>
      <w:r w:rsidRPr="004F385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описание административных процедур;</w:t>
      </w:r>
    </w:p>
    <w:p w:rsidR="004F3854" w:rsidRP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4F3854" w:rsidRDefault="004F3854" w:rsidP="00D476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приложениями.</w:t>
      </w:r>
    </w:p>
    <w:p w:rsidR="00691012" w:rsidRDefault="00FF6A35" w:rsidP="0069101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691012">
        <w:rPr>
          <w:rFonts w:ascii="Times New Roman" w:hAnsi="Times New Roman" w:cs="Times New Roman"/>
          <w:sz w:val="28"/>
          <w:szCs w:val="28"/>
        </w:rPr>
        <w:t xml:space="preserve">Графики работы </w:t>
      </w:r>
      <w:r w:rsidR="00691012" w:rsidRPr="003A0977">
        <w:rPr>
          <w:rFonts w:ascii="Times New Roman" w:hAnsi="Times New Roman" w:cs="Times New Roman"/>
          <w:color w:val="000000"/>
          <w:sz w:val="28"/>
          <w:szCs w:val="28"/>
        </w:rPr>
        <w:t>Министерства:</w:t>
      </w:r>
    </w:p>
    <w:p w:rsidR="004F3854" w:rsidRPr="004F3854" w:rsidRDefault="004F3854" w:rsidP="00FF6A3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 xml:space="preserve">Министерству устанавливается следующий режим работы и график приема граждан: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2340"/>
        <w:gridCol w:w="7380"/>
      </w:tblGrid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80" w:type="dxa"/>
          </w:tcPr>
          <w:p w:rsidR="004F3854" w:rsidRPr="008D48B4" w:rsidRDefault="004F3854" w:rsidP="00B54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54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8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F3854" w:rsidRPr="008D48B4" w:rsidTr="00691012">
        <w:trPr>
          <w:trHeight w:val="355"/>
        </w:trPr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8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8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80" w:type="dxa"/>
          </w:tcPr>
          <w:p w:rsidR="004F3854" w:rsidRPr="008D48B4" w:rsidRDefault="004F3854" w:rsidP="00FC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FC59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38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38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7380" w:type="dxa"/>
          </w:tcPr>
          <w:p w:rsidR="004F3854" w:rsidRPr="008D48B4" w:rsidRDefault="004F3854" w:rsidP="00FC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13.00 до 1</w:t>
            </w:r>
            <w:r w:rsidR="00FC59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9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C594E" w:rsidRDefault="005051E0" w:rsidP="00FF6A3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F7">
        <w:rPr>
          <w:rFonts w:ascii="Times New Roman" w:hAnsi="Times New Roman" w:cs="Times New Roman"/>
          <w:sz w:val="28"/>
          <w:szCs w:val="28"/>
        </w:rPr>
        <w:t>Прием З</w:t>
      </w:r>
      <w:r w:rsidR="00FC594E" w:rsidRPr="00B545F7">
        <w:rPr>
          <w:rFonts w:ascii="Times New Roman" w:hAnsi="Times New Roman" w:cs="Times New Roman"/>
          <w:sz w:val="28"/>
          <w:szCs w:val="28"/>
        </w:rPr>
        <w:t>аявителей государственной услуги ведется без предварительной записи.</w:t>
      </w:r>
      <w:r w:rsidR="00FC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54" w:rsidRPr="004F3854" w:rsidRDefault="00FC594E" w:rsidP="00FF6A35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Структурному подразделению, осуществляющему прием получателей государственной услуги</w:t>
      </w:r>
      <w:r w:rsidR="00505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отделу </w:t>
      </w:r>
      <w:r w:rsidR="007802EE">
        <w:rPr>
          <w:rFonts w:ascii="Times New Roman" w:hAnsi="Times New Roman" w:cs="Times New Roman"/>
          <w:sz w:val="28"/>
          <w:szCs w:val="28"/>
        </w:rPr>
        <w:t>молодежных организаций</w:t>
      </w:r>
      <w:r w:rsidR="005051E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F3854" w:rsidRPr="004F3854">
        <w:rPr>
          <w:rFonts w:ascii="Times New Roman" w:hAnsi="Times New Roman" w:cs="Times New Roman"/>
          <w:sz w:val="28"/>
          <w:szCs w:val="28"/>
        </w:rPr>
        <w:t xml:space="preserve"> устанавливается следующий график приема граждан</w:t>
      </w:r>
      <w:r w:rsidR="00F60B33" w:rsidRPr="00F60B33">
        <w:rPr>
          <w:rFonts w:ascii="Times New Roman" w:hAnsi="Times New Roman" w:cs="Times New Roman"/>
          <w:sz w:val="28"/>
          <w:szCs w:val="28"/>
        </w:rPr>
        <w:t xml:space="preserve"> </w:t>
      </w:r>
      <w:r w:rsidR="00F60B33">
        <w:rPr>
          <w:rFonts w:ascii="Times New Roman" w:hAnsi="Times New Roman" w:cs="Times New Roman"/>
          <w:sz w:val="28"/>
          <w:szCs w:val="28"/>
        </w:rPr>
        <w:t>по вопросам оказания государственных услуг</w:t>
      </w:r>
      <w:r w:rsidR="004F3854" w:rsidRPr="004F38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40"/>
        <w:gridCol w:w="7380"/>
      </w:tblGrid>
      <w:tr w:rsidR="004F3854" w:rsidRPr="008D48B4" w:rsidTr="004F3854">
        <w:tc>
          <w:tcPr>
            <w:tcW w:w="2340" w:type="dxa"/>
          </w:tcPr>
          <w:p w:rsidR="004F3854" w:rsidRPr="008D48B4" w:rsidRDefault="004F3854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80" w:type="dxa"/>
          </w:tcPr>
          <w:p w:rsidR="004F3854" w:rsidRPr="008D48B4" w:rsidRDefault="004F3854" w:rsidP="00FC5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C59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FC59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80" w:type="dxa"/>
          </w:tcPr>
          <w:p w:rsidR="00FC594E" w:rsidRDefault="00FC594E">
            <w:r w:rsidRPr="001518E2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80" w:type="dxa"/>
          </w:tcPr>
          <w:p w:rsidR="00FC594E" w:rsidRDefault="00FC594E">
            <w:r w:rsidRPr="001518E2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80" w:type="dxa"/>
          </w:tcPr>
          <w:p w:rsidR="00FC594E" w:rsidRDefault="00FC594E">
            <w:r w:rsidRPr="001518E2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10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80" w:type="dxa"/>
          </w:tcPr>
          <w:p w:rsidR="00FC594E" w:rsidRDefault="00FC594E">
            <w:r w:rsidRPr="001518E2">
              <w:rPr>
                <w:rFonts w:ascii="Times New Roman" w:hAnsi="Times New Roman" w:cs="Times New Roman"/>
                <w:sz w:val="28"/>
                <w:szCs w:val="28"/>
              </w:rPr>
              <w:t>с 11.00 до 17.00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38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38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C594E" w:rsidRPr="008D48B4" w:rsidTr="004F3854">
        <w:tc>
          <w:tcPr>
            <w:tcW w:w="234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7380" w:type="dxa"/>
          </w:tcPr>
          <w:p w:rsidR="00FC594E" w:rsidRPr="008D48B4" w:rsidRDefault="00FC594E" w:rsidP="00FC6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с 13.00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4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bookmarkEnd w:id="4"/>
    <w:p w:rsidR="00F60B33" w:rsidRDefault="00FC594E" w:rsidP="00F60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получателей государственной услуги ведется без предварительной записи. </w:t>
      </w:r>
    </w:p>
    <w:p w:rsidR="004F3854" w:rsidRPr="004F3854" w:rsidRDefault="004F3854" w:rsidP="00F60B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854">
        <w:rPr>
          <w:rFonts w:ascii="Times New Roman" w:hAnsi="Times New Roman" w:cs="Times New Roman"/>
          <w:sz w:val="28"/>
          <w:szCs w:val="28"/>
        </w:rPr>
        <w:t>При высокой загрузке специалистов</w:t>
      </w:r>
      <w:r w:rsidR="00FC594E">
        <w:rPr>
          <w:rFonts w:ascii="Times New Roman" w:hAnsi="Times New Roman" w:cs="Times New Roman"/>
          <w:sz w:val="28"/>
          <w:szCs w:val="28"/>
        </w:rPr>
        <w:t xml:space="preserve"> </w:t>
      </w:r>
      <w:r w:rsidRPr="003A0977">
        <w:rPr>
          <w:rFonts w:ascii="Times New Roman" w:hAnsi="Times New Roman" w:cs="Times New Roman"/>
          <w:sz w:val="28"/>
          <w:szCs w:val="28"/>
        </w:rPr>
        <w:t>по решению руководител</w:t>
      </w:r>
      <w:r w:rsidR="00FC594E">
        <w:rPr>
          <w:rFonts w:ascii="Times New Roman" w:hAnsi="Times New Roman" w:cs="Times New Roman"/>
          <w:sz w:val="28"/>
          <w:szCs w:val="28"/>
        </w:rPr>
        <w:t>я</w:t>
      </w:r>
      <w:r w:rsidR="00FF6A35" w:rsidRPr="003A0977">
        <w:rPr>
          <w:rFonts w:ascii="Times New Roman" w:hAnsi="Times New Roman" w:cs="Times New Roman"/>
          <w:sz w:val="28"/>
          <w:szCs w:val="28"/>
        </w:rPr>
        <w:t>,</w:t>
      </w:r>
      <w:r w:rsidRPr="003A0977">
        <w:rPr>
          <w:rFonts w:ascii="Times New Roman" w:hAnsi="Times New Roman" w:cs="Times New Roman"/>
          <w:sz w:val="28"/>
          <w:szCs w:val="28"/>
        </w:rPr>
        <w:t xml:space="preserve"> количество дней и график приема граждан могут быть изменены (увеличены или смещены), </w:t>
      </w:r>
      <w:r w:rsidR="00D64E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5F7">
        <w:rPr>
          <w:rFonts w:ascii="Times New Roman" w:hAnsi="Times New Roman" w:cs="Times New Roman"/>
          <w:sz w:val="28"/>
          <w:szCs w:val="28"/>
        </w:rPr>
        <w:t xml:space="preserve">о чем в министерстве молодежной политики, спорта и туризма </w:t>
      </w:r>
      <w:r w:rsidRPr="003A0977">
        <w:rPr>
          <w:rFonts w:ascii="Times New Roman" w:hAnsi="Times New Roman" w:cs="Times New Roman"/>
          <w:sz w:val="28"/>
          <w:szCs w:val="28"/>
        </w:rPr>
        <w:t>области</w:t>
      </w:r>
      <w:r w:rsidR="00FF6A35" w:rsidRPr="003A0977">
        <w:rPr>
          <w:rFonts w:ascii="Times New Roman" w:hAnsi="Times New Roman" w:cs="Times New Roman"/>
          <w:sz w:val="28"/>
          <w:szCs w:val="28"/>
        </w:rPr>
        <w:t xml:space="preserve"> вывешивае</w:t>
      </w:r>
      <w:r w:rsidRPr="003A0977">
        <w:rPr>
          <w:rFonts w:ascii="Times New Roman" w:hAnsi="Times New Roman" w:cs="Times New Roman"/>
          <w:sz w:val="28"/>
          <w:szCs w:val="28"/>
        </w:rPr>
        <w:t>тся</w:t>
      </w:r>
      <w:r w:rsidRPr="004F385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FF6A35">
        <w:rPr>
          <w:rFonts w:ascii="Times New Roman" w:hAnsi="Times New Roman" w:cs="Times New Roman"/>
          <w:sz w:val="28"/>
          <w:szCs w:val="28"/>
        </w:rPr>
        <w:t>ая</w:t>
      </w:r>
      <w:r w:rsidRPr="004F3854">
        <w:rPr>
          <w:rFonts w:ascii="Times New Roman" w:hAnsi="Times New Roman" w:cs="Times New Roman"/>
          <w:sz w:val="28"/>
          <w:szCs w:val="28"/>
        </w:rPr>
        <w:t xml:space="preserve"> </w:t>
      </w:r>
      <w:r w:rsidR="00FF6A35">
        <w:rPr>
          <w:rFonts w:ascii="Times New Roman" w:hAnsi="Times New Roman" w:cs="Times New Roman"/>
          <w:sz w:val="28"/>
          <w:szCs w:val="28"/>
        </w:rPr>
        <w:t>информация</w:t>
      </w:r>
      <w:r w:rsidRPr="004F3854">
        <w:rPr>
          <w:rFonts w:ascii="Times New Roman" w:hAnsi="Times New Roman" w:cs="Times New Roman"/>
          <w:sz w:val="28"/>
          <w:szCs w:val="28"/>
        </w:rPr>
        <w:t>.</w:t>
      </w:r>
    </w:p>
    <w:p w:rsidR="004F3854" w:rsidRPr="00E06EE3" w:rsidRDefault="00E06EE3" w:rsidP="00E06EE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8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3BF6">
        <w:rPr>
          <w:rFonts w:ascii="Times New Roman" w:hAnsi="Times New Roman" w:cs="Times New Roman"/>
          <w:sz w:val="28"/>
          <w:szCs w:val="28"/>
        </w:rPr>
        <w:t>5</w:t>
      </w:r>
      <w:r w:rsidRPr="00EF778F">
        <w:rPr>
          <w:rFonts w:ascii="Times New Roman" w:hAnsi="Times New Roman" w:cs="Times New Roman"/>
          <w:sz w:val="28"/>
          <w:szCs w:val="28"/>
        </w:rPr>
        <w:t xml:space="preserve">. </w:t>
      </w:r>
      <w:r w:rsidR="00D64ACF" w:rsidRPr="00EF778F">
        <w:rPr>
          <w:rFonts w:ascii="Times New Roman" w:hAnsi="Times New Roman" w:cs="Times New Roman"/>
          <w:sz w:val="28"/>
          <w:szCs w:val="28"/>
        </w:rPr>
        <w:t>Предоставление</w:t>
      </w:r>
      <w:r w:rsidR="005051E0">
        <w:rPr>
          <w:rFonts w:ascii="Times New Roman" w:hAnsi="Times New Roman" w:cs="Times New Roman"/>
          <w:sz w:val="28"/>
          <w:szCs w:val="28"/>
        </w:rPr>
        <w:t xml:space="preserve"> информации З</w:t>
      </w:r>
      <w:r w:rsidR="008654E4" w:rsidRPr="00EF778F">
        <w:rPr>
          <w:rFonts w:ascii="Times New Roman" w:hAnsi="Times New Roman" w:cs="Times New Roman"/>
          <w:sz w:val="28"/>
          <w:szCs w:val="28"/>
        </w:rPr>
        <w:t>аявител</w:t>
      </w:r>
      <w:r w:rsidR="00D64ACF" w:rsidRPr="00EF778F">
        <w:rPr>
          <w:rFonts w:ascii="Times New Roman" w:hAnsi="Times New Roman" w:cs="Times New Roman"/>
          <w:sz w:val="28"/>
          <w:szCs w:val="28"/>
        </w:rPr>
        <w:t>я</w:t>
      </w:r>
      <w:r w:rsidR="008654E4" w:rsidRPr="00EF778F">
        <w:rPr>
          <w:rFonts w:ascii="Times New Roman" w:hAnsi="Times New Roman" w:cs="Times New Roman"/>
          <w:sz w:val="28"/>
          <w:szCs w:val="28"/>
        </w:rPr>
        <w:t xml:space="preserve">м </w:t>
      </w:r>
      <w:r w:rsidR="009D7A97" w:rsidRPr="00EF778F">
        <w:rPr>
          <w:rFonts w:ascii="Times New Roman" w:hAnsi="Times New Roman" w:cs="Times New Roman"/>
          <w:sz w:val="28"/>
          <w:szCs w:val="28"/>
        </w:rPr>
        <w:t xml:space="preserve">о </w:t>
      </w:r>
      <w:r w:rsidR="00281598" w:rsidRPr="00EF778F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9D7A97" w:rsidRPr="00EF778F">
        <w:rPr>
          <w:rFonts w:ascii="Times New Roman" w:hAnsi="Times New Roman" w:cs="Times New Roman"/>
          <w:sz w:val="28"/>
          <w:szCs w:val="28"/>
        </w:rPr>
        <w:t>ходе</w:t>
      </w:r>
      <w:r w:rsidR="008654E4" w:rsidRPr="00EF778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7B2C4E" w:rsidRPr="00EF778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7B2C4E" w:rsidRPr="009D44B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D44B9" w:rsidRPr="009D44B9">
        <w:rPr>
          <w:rFonts w:ascii="Times New Roman" w:hAnsi="Times New Roman" w:cs="Times New Roman"/>
          <w:sz w:val="28"/>
          <w:szCs w:val="28"/>
        </w:rPr>
        <w:t xml:space="preserve"> от 2 мая 2006 года № 59-ФЗ</w:t>
      </w:r>
      <w:r w:rsidR="007B2C4E" w:rsidRPr="009D44B9">
        <w:rPr>
          <w:rFonts w:ascii="Times New Roman" w:hAnsi="Times New Roman" w:cs="Times New Roman"/>
          <w:sz w:val="28"/>
          <w:szCs w:val="28"/>
        </w:rPr>
        <w:t xml:space="preserve"> «О порядке рассмотрения</w:t>
      </w:r>
      <w:r w:rsidR="007B2C4E" w:rsidRPr="00EF778F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</w:t>
      </w:r>
      <w:r w:rsidR="009D44B9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495B29">
        <w:rPr>
          <w:rFonts w:ascii="Times New Roman" w:hAnsi="Times New Roman" w:cs="Times New Roman"/>
          <w:sz w:val="28"/>
          <w:szCs w:val="28"/>
        </w:rPr>
        <w:t xml:space="preserve"> № 59-ФЗ</w:t>
      </w:r>
      <w:r w:rsidR="009D44B9">
        <w:rPr>
          <w:rFonts w:ascii="Times New Roman" w:hAnsi="Times New Roman" w:cs="Times New Roman"/>
          <w:sz w:val="28"/>
          <w:szCs w:val="28"/>
        </w:rPr>
        <w:t>)</w:t>
      </w:r>
      <w:r w:rsidR="003149E0" w:rsidRPr="00EF778F">
        <w:rPr>
          <w:rFonts w:ascii="Times New Roman" w:hAnsi="Times New Roman" w:cs="Times New Roman"/>
          <w:sz w:val="28"/>
          <w:szCs w:val="28"/>
        </w:rPr>
        <w:t>.</w:t>
      </w:r>
    </w:p>
    <w:p w:rsidR="004F3854" w:rsidRPr="004F3854" w:rsidRDefault="008654E4" w:rsidP="007B02C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E3" w:rsidRPr="003F5AA3">
        <w:rPr>
          <w:rFonts w:ascii="Times New Roman" w:hAnsi="Times New Roman" w:cs="Times New Roman"/>
          <w:sz w:val="28"/>
          <w:szCs w:val="28"/>
        </w:rPr>
        <w:t xml:space="preserve">Основанием для информирования по вопросам </w:t>
      </w:r>
      <w:r w:rsidR="00281598">
        <w:rPr>
          <w:rFonts w:ascii="Times New Roman" w:hAnsi="Times New Roman" w:cs="Times New Roman"/>
          <w:sz w:val="28"/>
          <w:szCs w:val="28"/>
        </w:rPr>
        <w:t xml:space="preserve">о порядке и ходе </w:t>
      </w:r>
      <w:r w:rsidR="00E06EE3" w:rsidRPr="00B223A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является </w:t>
      </w:r>
      <w:r w:rsidR="00B366F5" w:rsidRPr="00B223AB">
        <w:rPr>
          <w:rFonts w:ascii="Times New Roman" w:hAnsi="Times New Roman" w:cs="Times New Roman"/>
          <w:sz w:val="28"/>
          <w:szCs w:val="28"/>
        </w:rPr>
        <w:t>устное обращение</w:t>
      </w:r>
      <w:r w:rsidR="005051E0">
        <w:rPr>
          <w:rFonts w:ascii="Times New Roman" w:hAnsi="Times New Roman" w:cs="Times New Roman"/>
          <w:sz w:val="28"/>
          <w:szCs w:val="28"/>
        </w:rPr>
        <w:t xml:space="preserve"> либо письменное обращение З</w:t>
      </w:r>
      <w:r w:rsidR="00D54A00" w:rsidRPr="00B223AB">
        <w:rPr>
          <w:rFonts w:ascii="Times New Roman" w:hAnsi="Times New Roman" w:cs="Times New Roman"/>
          <w:sz w:val="28"/>
          <w:szCs w:val="28"/>
        </w:rPr>
        <w:t>аявителя, а также обращение</w:t>
      </w:r>
      <w:r w:rsidR="00183062" w:rsidRPr="00B223A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06EE3" w:rsidRPr="00B223AB">
        <w:rPr>
          <w:rFonts w:ascii="Times New Roman" w:hAnsi="Times New Roman" w:cs="Times New Roman"/>
          <w:sz w:val="28"/>
          <w:szCs w:val="28"/>
        </w:rPr>
        <w:t>.</w:t>
      </w:r>
    </w:p>
    <w:p w:rsidR="00E06EE3" w:rsidRDefault="00E06EE3" w:rsidP="007B02C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F718E">
        <w:rPr>
          <w:rFonts w:ascii="Times New Roman" w:hAnsi="Times New Roman" w:cs="Times New Roman"/>
          <w:sz w:val="28"/>
          <w:szCs w:val="28"/>
        </w:rPr>
        <w:t xml:space="preserve">Консультации о порядке и ходе предоставления государственной услуги проводятся </w:t>
      </w:r>
      <w:r w:rsidR="004F3854" w:rsidRPr="001F718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F3854" w:rsidRPr="00311F48">
        <w:rPr>
          <w:rFonts w:ascii="Times New Roman" w:hAnsi="Times New Roman" w:cs="Times New Roman"/>
          <w:sz w:val="28"/>
          <w:szCs w:val="28"/>
        </w:rPr>
        <w:t>Министерства</w:t>
      </w:r>
      <w:r w:rsidRPr="00311F48">
        <w:rPr>
          <w:rFonts w:ascii="Times New Roman" w:hAnsi="Times New Roman" w:cs="Times New Roman"/>
          <w:sz w:val="28"/>
          <w:szCs w:val="28"/>
        </w:rPr>
        <w:t>:</w:t>
      </w:r>
    </w:p>
    <w:p w:rsidR="004F3854" w:rsidRPr="004F3854" w:rsidRDefault="00434584" w:rsidP="004F3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</w:t>
      </w:r>
      <w:r w:rsidR="004F3854" w:rsidRPr="00B223A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177A11" w:rsidRPr="00B223AB">
        <w:rPr>
          <w:rFonts w:ascii="Times New Roman" w:hAnsi="Times New Roman" w:cs="Times New Roman"/>
          <w:sz w:val="28"/>
          <w:szCs w:val="28"/>
        </w:rPr>
        <w:t xml:space="preserve">или </w:t>
      </w:r>
      <w:r w:rsidR="00EB7695" w:rsidRPr="00B223AB">
        <w:rPr>
          <w:rFonts w:ascii="Times New Roman" w:hAnsi="Times New Roman" w:cs="Times New Roman"/>
          <w:sz w:val="28"/>
          <w:szCs w:val="28"/>
        </w:rPr>
        <w:t xml:space="preserve">при </w:t>
      </w:r>
      <w:r w:rsidR="00E06EE3" w:rsidRPr="00B223AB">
        <w:rPr>
          <w:rFonts w:ascii="Times New Roman" w:hAnsi="Times New Roman" w:cs="Times New Roman"/>
          <w:sz w:val="28"/>
          <w:szCs w:val="28"/>
        </w:rPr>
        <w:t>обращении</w:t>
      </w:r>
      <w:r w:rsidR="00177A11" w:rsidRPr="00B223AB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B223AB">
        <w:rPr>
          <w:rFonts w:ascii="Times New Roman" w:hAnsi="Times New Roman" w:cs="Times New Roman"/>
          <w:sz w:val="28"/>
          <w:szCs w:val="28"/>
        </w:rPr>
        <w:t>)</w:t>
      </w:r>
      <w:r w:rsidR="004F3854" w:rsidRPr="00B223AB">
        <w:rPr>
          <w:rFonts w:ascii="Times New Roman" w:hAnsi="Times New Roman" w:cs="Times New Roman"/>
          <w:sz w:val="28"/>
          <w:szCs w:val="28"/>
        </w:rPr>
        <w:t>;</w:t>
      </w:r>
    </w:p>
    <w:p w:rsidR="004F3854" w:rsidRPr="004F3854" w:rsidRDefault="0035750E" w:rsidP="004F3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3854"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4F3854" w:rsidRPr="002F1436" w:rsidRDefault="002F1436" w:rsidP="004F3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>в электронной форме (при обращении граждан по электронной почте, на официальный сайт Министерства в раздел «Интернет – приемная Министерства»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C95">
        <w:rPr>
          <w:rFonts w:ascii="Times New Roman" w:hAnsi="Times New Roman" w:cs="Times New Roman"/>
          <w:sz w:val="28"/>
          <w:szCs w:val="28"/>
        </w:rPr>
        <w:t xml:space="preserve">а </w:t>
      </w:r>
      <w:r w:rsidR="00120138"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1436">
        <w:rPr>
          <w:rFonts w:ascii="Times New Roman" w:hAnsi="Times New Roman" w:cs="Times New Roman"/>
          <w:sz w:val="28"/>
          <w:szCs w:val="28"/>
        </w:rPr>
        <w:t>на Един</w:t>
      </w:r>
      <w:r w:rsidR="0040480A">
        <w:rPr>
          <w:rFonts w:ascii="Times New Roman" w:hAnsi="Times New Roman" w:cs="Times New Roman"/>
          <w:sz w:val="28"/>
          <w:szCs w:val="28"/>
        </w:rPr>
        <w:t>ый</w:t>
      </w:r>
      <w:r w:rsidRPr="002F1436">
        <w:rPr>
          <w:rFonts w:ascii="Times New Roman" w:hAnsi="Times New Roman" w:cs="Times New Roman"/>
          <w:sz w:val="28"/>
          <w:szCs w:val="28"/>
        </w:rPr>
        <w:t xml:space="preserve"> и</w:t>
      </w:r>
      <w:r w:rsidR="0040480A">
        <w:rPr>
          <w:rFonts w:ascii="Times New Roman" w:hAnsi="Times New Roman" w:cs="Times New Roman"/>
          <w:sz w:val="28"/>
          <w:szCs w:val="28"/>
        </w:rPr>
        <w:t>ли</w:t>
      </w:r>
      <w:r w:rsidRPr="002F1436">
        <w:rPr>
          <w:rFonts w:ascii="Times New Roman" w:hAnsi="Times New Roman" w:cs="Times New Roman"/>
          <w:sz w:val="28"/>
          <w:szCs w:val="28"/>
        </w:rPr>
        <w:t xml:space="preserve"> </w:t>
      </w:r>
      <w:r w:rsidR="00120138">
        <w:rPr>
          <w:rFonts w:ascii="Times New Roman" w:hAnsi="Times New Roman" w:cs="Times New Roman"/>
          <w:sz w:val="28"/>
          <w:szCs w:val="28"/>
        </w:rPr>
        <w:t>р</w:t>
      </w:r>
      <w:r w:rsidRPr="002F1436">
        <w:rPr>
          <w:rFonts w:ascii="Times New Roman" w:hAnsi="Times New Roman" w:cs="Times New Roman"/>
          <w:sz w:val="28"/>
          <w:szCs w:val="28"/>
        </w:rPr>
        <w:t>егиональн</w:t>
      </w:r>
      <w:r w:rsidR="0040480A">
        <w:rPr>
          <w:rFonts w:ascii="Times New Roman" w:hAnsi="Times New Roman" w:cs="Times New Roman"/>
          <w:sz w:val="28"/>
          <w:szCs w:val="28"/>
        </w:rPr>
        <w:t>ый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0480A">
        <w:rPr>
          <w:rFonts w:ascii="Times New Roman" w:hAnsi="Times New Roman" w:cs="Times New Roman"/>
          <w:sz w:val="28"/>
          <w:szCs w:val="28"/>
        </w:rPr>
        <w:t>ы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32EA4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2F1436">
        <w:rPr>
          <w:rFonts w:ascii="Times New Roman" w:hAnsi="Times New Roman" w:cs="Times New Roman"/>
          <w:sz w:val="28"/>
          <w:szCs w:val="28"/>
        </w:rPr>
        <w:t>).</w:t>
      </w:r>
    </w:p>
    <w:p w:rsidR="00A444F8" w:rsidRPr="00A444F8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 w:rsidRPr="002F1436"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 w:rsidRPr="002F1436">
        <w:rPr>
          <w:color w:val="auto"/>
          <w:sz w:val="28"/>
          <w:szCs w:val="28"/>
        </w:rPr>
        <w:t>.3.</w:t>
      </w:r>
      <w:r w:rsidR="00FF6A35">
        <w:rPr>
          <w:i/>
          <w:color w:val="auto"/>
          <w:sz w:val="28"/>
          <w:szCs w:val="28"/>
        </w:rPr>
        <w:t xml:space="preserve"> </w:t>
      </w:r>
      <w:r w:rsidR="00A444F8" w:rsidRPr="00A444F8">
        <w:rPr>
          <w:i/>
          <w:color w:val="auto"/>
          <w:sz w:val="28"/>
          <w:szCs w:val="28"/>
        </w:rPr>
        <w:t>При личном обращении</w:t>
      </w:r>
      <w:r w:rsidR="00A444F8" w:rsidRPr="00A444F8">
        <w:rPr>
          <w:color w:val="auto"/>
          <w:sz w:val="28"/>
          <w:szCs w:val="28"/>
        </w:rPr>
        <w:t xml:space="preserve"> или обращении по телефону предоставляется следующая информация:</w:t>
      </w:r>
    </w:p>
    <w:p w:rsidR="00A444F8" w:rsidRPr="00311F4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сведения о мест</w:t>
      </w:r>
      <w:r w:rsidR="00B5205D">
        <w:rPr>
          <w:color w:val="auto"/>
          <w:sz w:val="28"/>
          <w:szCs w:val="28"/>
        </w:rPr>
        <w:t>о</w:t>
      </w:r>
      <w:r w:rsidRPr="00A444F8">
        <w:rPr>
          <w:color w:val="auto"/>
          <w:sz w:val="28"/>
          <w:szCs w:val="28"/>
        </w:rPr>
        <w:t>нахождени</w:t>
      </w:r>
      <w:r w:rsidR="00B5205D">
        <w:rPr>
          <w:color w:val="auto"/>
          <w:sz w:val="28"/>
          <w:szCs w:val="28"/>
        </w:rPr>
        <w:t>и</w:t>
      </w:r>
      <w:r w:rsidRPr="00A444F8">
        <w:rPr>
          <w:color w:val="auto"/>
          <w:sz w:val="28"/>
          <w:szCs w:val="28"/>
        </w:rPr>
        <w:t>, контактные телефоны Министерства</w:t>
      </w:r>
      <w:r w:rsidRPr="00311F48">
        <w:rPr>
          <w:color w:val="auto"/>
          <w:sz w:val="28"/>
          <w:szCs w:val="28"/>
        </w:rPr>
        <w:t>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311F48">
        <w:rPr>
          <w:color w:val="auto"/>
          <w:sz w:val="28"/>
          <w:szCs w:val="28"/>
        </w:rPr>
        <w:t>график</w:t>
      </w:r>
      <w:r w:rsidR="00B5205D" w:rsidRPr="00311F48">
        <w:rPr>
          <w:color w:val="auto"/>
          <w:sz w:val="28"/>
          <w:szCs w:val="28"/>
        </w:rPr>
        <w:t>и</w:t>
      </w:r>
      <w:r w:rsidRPr="00311F48">
        <w:rPr>
          <w:color w:val="auto"/>
          <w:sz w:val="28"/>
          <w:szCs w:val="28"/>
        </w:rPr>
        <w:t xml:space="preserve"> работы Министерства;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 xml:space="preserve">наименования </w:t>
      </w:r>
      <w:r w:rsidR="00FF6A35">
        <w:rPr>
          <w:color w:val="auto"/>
          <w:sz w:val="28"/>
          <w:szCs w:val="28"/>
        </w:rPr>
        <w:t xml:space="preserve">нормативных </w:t>
      </w:r>
      <w:r w:rsidRPr="00A444F8">
        <w:rPr>
          <w:color w:val="auto"/>
          <w:sz w:val="28"/>
          <w:szCs w:val="28"/>
        </w:rPr>
        <w:t>правовых актов, регулирующих предоставление государственной услуги;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перечень документов, которые необходимы для предоставления государственной услуги</w:t>
      </w:r>
      <w:r w:rsidR="00957ED0">
        <w:rPr>
          <w:color w:val="auto"/>
          <w:sz w:val="28"/>
          <w:szCs w:val="28"/>
        </w:rPr>
        <w:t>, и требования к ним</w:t>
      </w:r>
      <w:r w:rsidRPr="00A444F8">
        <w:rPr>
          <w:color w:val="auto"/>
          <w:sz w:val="28"/>
          <w:szCs w:val="28"/>
        </w:rPr>
        <w:t>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по форме заполнения документов;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срок предоставления государственной услуги;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основания для отказа в предоставлении государственной услуги;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145865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C86613">
        <w:rPr>
          <w:color w:val="auto"/>
          <w:sz w:val="28"/>
          <w:szCs w:val="28"/>
        </w:rPr>
        <w:t>сведения о ходе предоставления государствен</w:t>
      </w:r>
      <w:r w:rsidR="005A1475">
        <w:rPr>
          <w:color w:val="auto"/>
          <w:sz w:val="28"/>
          <w:szCs w:val="28"/>
        </w:rPr>
        <w:t xml:space="preserve">ной услуги. 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145865">
        <w:rPr>
          <w:color w:val="auto"/>
          <w:sz w:val="28"/>
          <w:szCs w:val="28"/>
        </w:rPr>
        <w:t>Для получения указанных сведений заявитель сообщает дату и</w:t>
      </w:r>
      <w:r w:rsidR="00AA6703" w:rsidRPr="00145865">
        <w:rPr>
          <w:color w:val="auto"/>
          <w:sz w:val="28"/>
          <w:szCs w:val="28"/>
        </w:rPr>
        <w:t xml:space="preserve"> </w:t>
      </w:r>
      <w:r w:rsidRPr="00145865">
        <w:rPr>
          <w:color w:val="auto"/>
          <w:sz w:val="28"/>
          <w:szCs w:val="28"/>
        </w:rPr>
        <w:t>номер учетной записи согласно расписке, полученной при подаче документов;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номера кабинетов для обращения граждан;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график приема специалистами;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 xml:space="preserve">другая информация, за исключением сведений, составляющих государственную или иную охраняемую </w:t>
      </w:r>
      <w:r w:rsidR="0036422C">
        <w:rPr>
          <w:color w:val="auto"/>
          <w:sz w:val="28"/>
          <w:szCs w:val="28"/>
        </w:rPr>
        <w:t>федеральны</w:t>
      </w:r>
      <w:r w:rsidRPr="00A444F8">
        <w:rPr>
          <w:color w:val="auto"/>
          <w:sz w:val="28"/>
          <w:szCs w:val="28"/>
        </w:rPr>
        <w:t>м законодательством тайну.</w:t>
      </w:r>
    </w:p>
    <w:p w:rsidR="00A444F8" w:rsidRDefault="00A444F8" w:rsidP="005A5ED4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На личном приеме гражданин предъявляет документ, удостоверяющий его личность.</w:t>
      </w:r>
    </w:p>
    <w:p w:rsidR="00FC594E" w:rsidRPr="00A444F8" w:rsidRDefault="00FC594E" w:rsidP="005A5ED4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личном приеме информация о </w:t>
      </w:r>
      <w:r w:rsidR="005051E0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аявителе вносится </w:t>
      </w:r>
      <w:r w:rsidRPr="00145865">
        <w:rPr>
          <w:color w:val="auto"/>
          <w:sz w:val="28"/>
          <w:szCs w:val="28"/>
        </w:rPr>
        <w:t>в журнал регистрации устных обращений.</w:t>
      </w:r>
    </w:p>
    <w:p w:rsidR="00A444F8" w:rsidRPr="00A444F8" w:rsidRDefault="00A444F8" w:rsidP="00492ACC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При консультации специалистами Министерства</w:t>
      </w:r>
      <w:r w:rsidRPr="00311F48">
        <w:rPr>
          <w:color w:val="auto"/>
          <w:sz w:val="28"/>
          <w:szCs w:val="28"/>
        </w:rPr>
        <w:t xml:space="preserve"> на личном приеме выдает</w:t>
      </w:r>
      <w:r w:rsidRPr="00A444F8">
        <w:rPr>
          <w:color w:val="auto"/>
          <w:sz w:val="28"/>
          <w:szCs w:val="28"/>
        </w:rPr>
        <w:t>ся памятка с</w:t>
      </w:r>
      <w:r w:rsidR="00F30861">
        <w:rPr>
          <w:color w:val="auto"/>
          <w:sz w:val="28"/>
          <w:szCs w:val="28"/>
        </w:rPr>
        <w:t xml:space="preserve"> </w:t>
      </w:r>
      <w:r w:rsidRPr="00A444F8">
        <w:rPr>
          <w:color w:val="auto"/>
          <w:sz w:val="28"/>
          <w:szCs w:val="28"/>
        </w:rPr>
        <w:t xml:space="preserve">перечнем необходимых для предоставления </w:t>
      </w:r>
      <w:r w:rsidR="00492ACC">
        <w:rPr>
          <w:color w:val="auto"/>
          <w:sz w:val="28"/>
          <w:szCs w:val="28"/>
        </w:rPr>
        <w:t xml:space="preserve">государственной </w:t>
      </w:r>
      <w:r w:rsidRPr="00A444F8">
        <w:rPr>
          <w:color w:val="auto"/>
          <w:sz w:val="28"/>
          <w:szCs w:val="28"/>
        </w:rPr>
        <w:t>услуги документов.</w:t>
      </w:r>
    </w:p>
    <w:p w:rsidR="00A444F8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lastRenderedPageBreak/>
        <w:t>При обращении по телефону ответ на телефонный звонок д</w:t>
      </w:r>
      <w:r w:rsidR="00AC2BBD">
        <w:rPr>
          <w:color w:val="auto"/>
          <w:sz w:val="28"/>
          <w:szCs w:val="28"/>
        </w:rPr>
        <w:t xml:space="preserve">олжен начинаться с информации о </w:t>
      </w:r>
      <w:r w:rsidRPr="00A444F8">
        <w:rPr>
          <w:color w:val="auto"/>
          <w:sz w:val="28"/>
          <w:szCs w:val="28"/>
        </w:rPr>
        <w:t>наименовании Министерства, фамилии, имени, отчестве и должности специалиста, принявшего телефонный звонок.</w:t>
      </w:r>
    </w:p>
    <w:p w:rsidR="00710E43" w:rsidRPr="00A444F8" w:rsidRDefault="00710E43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Информирование производится подробно, в вежливой форме, с использованием официально- делового стиля речи.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1F718E">
        <w:rPr>
          <w:color w:val="auto"/>
          <w:sz w:val="28"/>
          <w:szCs w:val="28"/>
        </w:rPr>
        <w:t>Время разговора не должно превышать 10 минут.</w:t>
      </w:r>
    </w:p>
    <w:p w:rsidR="00A444F8" w:rsidRPr="00A444F8" w:rsidRDefault="00A444F8" w:rsidP="00492ACC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</w:t>
      </w:r>
      <w:r w:rsidR="0049128F">
        <w:rPr>
          <w:color w:val="auto"/>
          <w:sz w:val="28"/>
          <w:szCs w:val="28"/>
        </w:rPr>
        <w:t>,</w:t>
      </w:r>
      <w:r w:rsidR="0049128F" w:rsidRPr="0049128F">
        <w:rPr>
          <w:color w:val="auto"/>
          <w:sz w:val="28"/>
          <w:szCs w:val="28"/>
        </w:rPr>
        <w:t xml:space="preserve"> </w:t>
      </w:r>
      <w:r w:rsidR="0049128F">
        <w:rPr>
          <w:color w:val="auto"/>
          <w:sz w:val="28"/>
          <w:szCs w:val="28"/>
        </w:rPr>
        <w:t>о чем делается запись в карточке личного приема гражданина</w:t>
      </w:r>
      <w:r w:rsidRPr="00A444F8">
        <w:rPr>
          <w:color w:val="auto"/>
          <w:sz w:val="28"/>
          <w:szCs w:val="28"/>
        </w:rPr>
        <w:t xml:space="preserve">. </w:t>
      </w:r>
      <w:r w:rsidR="00D64E8A">
        <w:rPr>
          <w:color w:val="auto"/>
          <w:sz w:val="28"/>
          <w:szCs w:val="28"/>
        </w:rPr>
        <w:t xml:space="preserve">            </w:t>
      </w:r>
      <w:r w:rsidRPr="00A444F8">
        <w:rPr>
          <w:color w:val="auto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A444F8" w:rsidRPr="00D64E8A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 w:rsidRPr="00D64E8A">
        <w:rPr>
          <w:color w:val="auto"/>
          <w:sz w:val="28"/>
          <w:szCs w:val="28"/>
        </w:rPr>
        <w:t>1.</w:t>
      </w:r>
      <w:r w:rsidR="00883BF6" w:rsidRPr="00D64E8A">
        <w:rPr>
          <w:color w:val="auto"/>
          <w:sz w:val="28"/>
          <w:szCs w:val="28"/>
        </w:rPr>
        <w:t>5</w:t>
      </w:r>
      <w:r w:rsidRPr="00D64E8A">
        <w:rPr>
          <w:color w:val="auto"/>
          <w:sz w:val="28"/>
          <w:szCs w:val="28"/>
        </w:rPr>
        <w:t>.4.</w:t>
      </w:r>
      <w:r w:rsidRPr="00D64E8A">
        <w:rPr>
          <w:i/>
          <w:color w:val="auto"/>
          <w:sz w:val="28"/>
          <w:szCs w:val="28"/>
        </w:rPr>
        <w:t xml:space="preserve"> </w:t>
      </w:r>
      <w:r w:rsidR="00A444F8" w:rsidRPr="00D64E8A">
        <w:rPr>
          <w:i/>
          <w:color w:val="auto"/>
          <w:sz w:val="28"/>
          <w:szCs w:val="28"/>
        </w:rPr>
        <w:t>Письменное обращение</w:t>
      </w:r>
      <w:r w:rsidR="00A444F8" w:rsidRPr="00D64E8A">
        <w:rPr>
          <w:color w:val="auto"/>
          <w:sz w:val="28"/>
          <w:szCs w:val="28"/>
        </w:rPr>
        <w:t>, поступившее в Министерство</w:t>
      </w:r>
      <w:r w:rsidR="00D64E8A" w:rsidRPr="00D64E8A">
        <w:rPr>
          <w:color w:val="auto"/>
          <w:sz w:val="28"/>
          <w:szCs w:val="28"/>
        </w:rPr>
        <w:t>,</w:t>
      </w:r>
      <w:r w:rsidR="00A444F8" w:rsidRPr="00D64E8A">
        <w:rPr>
          <w:color w:val="auto"/>
          <w:sz w:val="28"/>
          <w:szCs w:val="28"/>
        </w:rPr>
        <w:t xml:space="preserve"> подлежит обязательному рассмотрению</w:t>
      </w:r>
      <w:r w:rsidR="000F29E9" w:rsidRPr="00D64E8A">
        <w:rPr>
          <w:color w:val="auto"/>
          <w:sz w:val="28"/>
          <w:szCs w:val="28"/>
        </w:rPr>
        <w:t xml:space="preserve"> в порядке, установленном </w:t>
      </w:r>
      <w:r w:rsidR="000F29E9" w:rsidRPr="00D64E8A">
        <w:rPr>
          <w:sz w:val="28"/>
          <w:szCs w:val="28"/>
        </w:rPr>
        <w:t>Федеральным законом</w:t>
      </w:r>
      <w:r w:rsidR="00495B29" w:rsidRPr="00D64E8A">
        <w:rPr>
          <w:sz w:val="28"/>
          <w:szCs w:val="28"/>
        </w:rPr>
        <w:t xml:space="preserve"> № 59-ФЗ</w:t>
      </w:r>
      <w:r w:rsidR="00A444F8" w:rsidRPr="00D64E8A">
        <w:rPr>
          <w:color w:val="auto"/>
          <w:sz w:val="28"/>
          <w:szCs w:val="28"/>
        </w:rPr>
        <w:t>.</w:t>
      </w:r>
    </w:p>
    <w:p w:rsidR="00236A86" w:rsidRPr="00D64E8A" w:rsidRDefault="00236A86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D64E8A">
        <w:rPr>
          <w:color w:val="auto"/>
          <w:sz w:val="28"/>
          <w:szCs w:val="28"/>
        </w:rPr>
        <w:t xml:space="preserve">Письменное обращение подлежит обязательной регистрации в течение </w:t>
      </w:r>
      <w:r w:rsidR="00C20F22">
        <w:rPr>
          <w:color w:val="auto"/>
          <w:sz w:val="28"/>
          <w:szCs w:val="28"/>
        </w:rPr>
        <w:t xml:space="preserve">               </w:t>
      </w:r>
      <w:r w:rsidRPr="00D64E8A">
        <w:rPr>
          <w:color w:val="auto"/>
          <w:sz w:val="28"/>
          <w:szCs w:val="28"/>
        </w:rPr>
        <w:t xml:space="preserve">3 </w:t>
      </w:r>
      <w:r w:rsidR="00BD5F95">
        <w:rPr>
          <w:color w:val="auto"/>
          <w:sz w:val="28"/>
          <w:szCs w:val="28"/>
        </w:rPr>
        <w:t xml:space="preserve">календарных </w:t>
      </w:r>
      <w:r w:rsidRPr="00D64E8A">
        <w:rPr>
          <w:color w:val="auto"/>
          <w:sz w:val="28"/>
          <w:szCs w:val="28"/>
        </w:rPr>
        <w:t>дней с момента поступления обращения.</w:t>
      </w:r>
    </w:p>
    <w:p w:rsidR="00BE0087" w:rsidRPr="00D64E8A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D64E8A">
        <w:rPr>
          <w:color w:val="auto"/>
          <w:sz w:val="28"/>
          <w:szCs w:val="28"/>
        </w:rPr>
        <w:t xml:space="preserve">Письменное обращение рассматривается в течение 30 </w:t>
      </w:r>
      <w:r w:rsidR="00BD5F95">
        <w:rPr>
          <w:color w:val="auto"/>
          <w:sz w:val="28"/>
          <w:szCs w:val="28"/>
        </w:rPr>
        <w:t xml:space="preserve">календарных </w:t>
      </w:r>
      <w:r w:rsidRPr="00D64E8A">
        <w:rPr>
          <w:color w:val="auto"/>
          <w:sz w:val="28"/>
          <w:szCs w:val="28"/>
        </w:rPr>
        <w:t xml:space="preserve">дней со дня </w:t>
      </w:r>
      <w:r w:rsidR="000C2D37" w:rsidRPr="00D64E8A">
        <w:rPr>
          <w:color w:val="auto"/>
          <w:sz w:val="28"/>
          <w:szCs w:val="28"/>
        </w:rPr>
        <w:t xml:space="preserve">его </w:t>
      </w:r>
      <w:r w:rsidR="009D44B9" w:rsidRPr="00D64E8A">
        <w:rPr>
          <w:color w:val="auto"/>
          <w:sz w:val="28"/>
          <w:szCs w:val="28"/>
        </w:rPr>
        <w:t>регистрации</w:t>
      </w:r>
      <w:r w:rsidR="000F29E9" w:rsidRPr="00D64E8A">
        <w:rPr>
          <w:color w:val="auto"/>
          <w:sz w:val="28"/>
          <w:szCs w:val="28"/>
        </w:rPr>
        <w:t>.</w:t>
      </w:r>
    </w:p>
    <w:p w:rsidR="00A444F8" w:rsidRPr="00D64E8A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D64E8A">
        <w:rPr>
          <w:color w:val="auto"/>
          <w:sz w:val="28"/>
          <w:szCs w:val="28"/>
        </w:rPr>
        <w:t xml:space="preserve">В случаях, предусмотренных Федеральным законом </w:t>
      </w:r>
      <w:r w:rsidR="00495B29" w:rsidRPr="00D64E8A">
        <w:rPr>
          <w:color w:val="auto"/>
          <w:sz w:val="28"/>
          <w:szCs w:val="28"/>
        </w:rPr>
        <w:t xml:space="preserve">№ 59-ФЗ </w:t>
      </w:r>
      <w:r w:rsidR="00BE0087" w:rsidRPr="00D64E8A">
        <w:rPr>
          <w:color w:val="auto"/>
          <w:sz w:val="28"/>
          <w:szCs w:val="28"/>
        </w:rPr>
        <w:t>(часть 2 статьи 12)</w:t>
      </w:r>
      <w:r w:rsidRPr="00D64E8A">
        <w:rPr>
          <w:color w:val="auto"/>
          <w:sz w:val="28"/>
          <w:szCs w:val="28"/>
        </w:rPr>
        <w:t>, срок рассмотрения обращения, по</w:t>
      </w:r>
      <w:r w:rsidR="001D500D" w:rsidRPr="00D64E8A">
        <w:rPr>
          <w:color w:val="auto"/>
          <w:sz w:val="28"/>
          <w:szCs w:val="28"/>
        </w:rPr>
        <w:t xml:space="preserve"> </w:t>
      </w:r>
      <w:r w:rsidRPr="00D64E8A">
        <w:rPr>
          <w:color w:val="auto"/>
          <w:sz w:val="28"/>
          <w:szCs w:val="28"/>
        </w:rPr>
        <w:t>решен</w:t>
      </w:r>
      <w:r w:rsidR="001D500D" w:rsidRPr="00D64E8A">
        <w:rPr>
          <w:color w:val="auto"/>
          <w:sz w:val="28"/>
          <w:szCs w:val="28"/>
        </w:rPr>
        <w:t xml:space="preserve">ию министра, может быть продлен </w:t>
      </w:r>
      <w:r w:rsidRPr="00D64E8A">
        <w:rPr>
          <w:color w:val="auto"/>
          <w:sz w:val="28"/>
          <w:szCs w:val="28"/>
        </w:rPr>
        <w:t>не более чем на 30</w:t>
      </w:r>
      <w:r w:rsidR="00BD5F95">
        <w:rPr>
          <w:color w:val="auto"/>
          <w:sz w:val="28"/>
          <w:szCs w:val="28"/>
        </w:rPr>
        <w:t xml:space="preserve"> календарных</w:t>
      </w:r>
      <w:r w:rsidRPr="00D64E8A">
        <w:rPr>
          <w:color w:val="auto"/>
          <w:sz w:val="28"/>
          <w:szCs w:val="28"/>
        </w:rPr>
        <w:t xml:space="preserve"> дней с письменным уведомлением об этом гражданина, направившего обращение.</w:t>
      </w:r>
    </w:p>
    <w:p w:rsidR="00C86613" w:rsidRPr="00A444F8" w:rsidRDefault="00C6353A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D64E8A">
        <w:rPr>
          <w:bCs/>
          <w:iCs/>
          <w:sz w:val="28"/>
          <w:szCs w:val="28"/>
        </w:rPr>
        <w:t>В случае</w:t>
      </w:r>
      <w:r w:rsidR="00D64E8A">
        <w:rPr>
          <w:bCs/>
          <w:iCs/>
          <w:sz w:val="28"/>
          <w:szCs w:val="28"/>
        </w:rPr>
        <w:t>,</w:t>
      </w:r>
      <w:r w:rsidRPr="00D64E8A">
        <w:rPr>
          <w:bCs/>
          <w:iCs/>
          <w:sz w:val="28"/>
          <w:szCs w:val="28"/>
        </w:rPr>
        <w:t xml:space="preserve"> если письменное обращение содержит жалобу на нарушен</w:t>
      </w:r>
      <w:r w:rsidR="00C20F22">
        <w:rPr>
          <w:bCs/>
          <w:iCs/>
          <w:sz w:val="28"/>
          <w:szCs w:val="28"/>
        </w:rPr>
        <w:t>ие прав или законных интересов З</w:t>
      </w:r>
      <w:r w:rsidRPr="00D64E8A">
        <w:rPr>
          <w:bCs/>
          <w:iCs/>
          <w:sz w:val="28"/>
          <w:szCs w:val="28"/>
        </w:rPr>
        <w:t xml:space="preserve">аявителя при предоставлении государственной услуги, такое обращение рассматривается в порядке, установленном в разделе </w:t>
      </w:r>
      <w:r w:rsidRPr="00D64E8A">
        <w:rPr>
          <w:bCs/>
          <w:iCs/>
          <w:sz w:val="28"/>
          <w:szCs w:val="28"/>
          <w:lang w:val="en-US"/>
        </w:rPr>
        <w:t>V</w:t>
      </w:r>
      <w:r w:rsidRPr="00D64E8A">
        <w:rPr>
          <w:bCs/>
          <w:iCs/>
          <w:sz w:val="28"/>
          <w:szCs w:val="28"/>
        </w:rPr>
        <w:t xml:space="preserve"> </w:t>
      </w:r>
      <w:r w:rsidR="00C20F22">
        <w:rPr>
          <w:bCs/>
          <w:iCs/>
          <w:sz w:val="28"/>
          <w:szCs w:val="28"/>
        </w:rPr>
        <w:t xml:space="preserve">настоящего </w:t>
      </w:r>
      <w:r w:rsidRPr="00D64E8A">
        <w:rPr>
          <w:bCs/>
          <w:iCs/>
          <w:sz w:val="28"/>
          <w:szCs w:val="28"/>
        </w:rPr>
        <w:t>Административного регламента</w:t>
      </w:r>
      <w:r w:rsidR="00C86613" w:rsidRPr="00D64E8A">
        <w:rPr>
          <w:bCs/>
          <w:iCs/>
          <w:sz w:val="28"/>
          <w:szCs w:val="28"/>
        </w:rPr>
        <w:t>.</w:t>
      </w:r>
    </w:p>
    <w:p w:rsidR="00926CB7" w:rsidRPr="00311F48" w:rsidRDefault="00926CB7" w:rsidP="00926CB7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В письменном обращении гражданин в обязательном порядке указывает либо наимен</w:t>
      </w:r>
      <w:r w:rsidR="00184A2D">
        <w:rPr>
          <w:color w:val="auto"/>
          <w:sz w:val="28"/>
          <w:szCs w:val="28"/>
        </w:rPr>
        <w:t>ование государственного органа</w:t>
      </w:r>
      <w:r w:rsidRPr="00311F48">
        <w:rPr>
          <w:color w:val="auto"/>
          <w:sz w:val="28"/>
          <w:szCs w:val="28"/>
        </w:rPr>
        <w:t xml:space="preserve">, </w:t>
      </w:r>
      <w:r w:rsidR="00E279BB" w:rsidRPr="00311F48">
        <w:rPr>
          <w:color w:val="auto"/>
          <w:sz w:val="28"/>
          <w:szCs w:val="28"/>
        </w:rPr>
        <w:t>в который</w:t>
      </w:r>
      <w:r w:rsidRPr="00311F48">
        <w:rPr>
          <w:color w:val="auto"/>
          <w:sz w:val="28"/>
          <w:szCs w:val="28"/>
        </w:rPr>
        <w:t xml:space="preserve"> направляет</w:t>
      </w:r>
      <w:r>
        <w:rPr>
          <w:color w:val="auto"/>
          <w:sz w:val="28"/>
          <w:szCs w:val="28"/>
        </w:rPr>
        <w:t xml:space="preserve"> письменное обращение, </w:t>
      </w:r>
      <w:r w:rsidRPr="00A444F8">
        <w:rPr>
          <w:color w:val="auto"/>
          <w:sz w:val="28"/>
          <w:szCs w:val="28"/>
        </w:rPr>
        <w:t>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излагает суть обращения</w:t>
      </w:r>
      <w:r>
        <w:rPr>
          <w:color w:val="auto"/>
          <w:sz w:val="28"/>
          <w:szCs w:val="28"/>
        </w:rPr>
        <w:t>, ставит личную подпись и дату</w:t>
      </w:r>
      <w:r w:rsidRPr="00311F48">
        <w:rPr>
          <w:color w:val="auto"/>
          <w:sz w:val="28"/>
          <w:szCs w:val="28"/>
        </w:rPr>
        <w:t>.</w:t>
      </w:r>
    </w:p>
    <w:p w:rsidR="00A444F8" w:rsidRPr="00A444F8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311F48">
        <w:rPr>
          <w:color w:val="auto"/>
          <w:sz w:val="28"/>
          <w:szCs w:val="28"/>
        </w:rPr>
        <w:t>Должностным лицом Министерства</w:t>
      </w:r>
      <w:r w:rsidR="00710E43">
        <w:rPr>
          <w:color w:val="auto"/>
          <w:sz w:val="28"/>
          <w:szCs w:val="28"/>
        </w:rPr>
        <w:t xml:space="preserve"> </w:t>
      </w:r>
      <w:r w:rsidRPr="00311F48">
        <w:rPr>
          <w:color w:val="auto"/>
          <w:sz w:val="28"/>
          <w:szCs w:val="28"/>
        </w:rPr>
        <w:t>дается письменный ответ</w:t>
      </w:r>
      <w:r w:rsidRPr="00A444F8">
        <w:rPr>
          <w:color w:val="auto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</w:t>
      </w:r>
      <w:r w:rsidR="00495B29">
        <w:rPr>
          <w:color w:val="auto"/>
          <w:sz w:val="28"/>
          <w:szCs w:val="28"/>
        </w:rPr>
        <w:t xml:space="preserve"> № 59-ФЗ</w:t>
      </w:r>
      <w:r w:rsidRPr="00A444F8">
        <w:rPr>
          <w:color w:val="auto"/>
          <w:sz w:val="28"/>
          <w:szCs w:val="28"/>
        </w:rPr>
        <w:t>.</w:t>
      </w:r>
    </w:p>
    <w:p w:rsidR="00A444F8" w:rsidRPr="00A444F8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.5. </w:t>
      </w:r>
      <w:r w:rsidR="00A444F8" w:rsidRPr="00A444F8">
        <w:rPr>
          <w:color w:val="auto"/>
          <w:sz w:val="28"/>
          <w:szCs w:val="28"/>
        </w:rPr>
        <w:t xml:space="preserve">Обращение по вопросам предоставления государственной услуги, поступившее </w:t>
      </w:r>
      <w:r w:rsidR="00A444F8" w:rsidRPr="00A444F8">
        <w:rPr>
          <w:i/>
          <w:color w:val="auto"/>
          <w:sz w:val="28"/>
          <w:szCs w:val="28"/>
        </w:rPr>
        <w:t>в форме электронного документа</w:t>
      </w:r>
      <w:r w:rsidR="00A444F8" w:rsidRPr="00A444F8">
        <w:rPr>
          <w:color w:val="auto"/>
          <w:sz w:val="28"/>
          <w:szCs w:val="28"/>
        </w:rPr>
        <w:t>, подлежит рассмотрению в порядке, установленном федеральным законодательством.</w:t>
      </w:r>
    </w:p>
    <w:p w:rsidR="00A444F8" w:rsidRPr="00A444F8" w:rsidRDefault="00487A7F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444F8" w:rsidRPr="00A444F8">
        <w:rPr>
          <w:color w:val="auto"/>
          <w:sz w:val="28"/>
          <w:szCs w:val="28"/>
        </w:rPr>
        <w:t xml:space="preserve">обращении гражданин в обязательном порядке указывает свои фамилию, имя, отчество (последнее – при наличии), адрес электронной почты, если ответ </w:t>
      </w:r>
      <w:r w:rsidR="00A444F8" w:rsidRPr="00EF778F">
        <w:rPr>
          <w:color w:val="auto"/>
          <w:sz w:val="28"/>
          <w:szCs w:val="28"/>
        </w:rPr>
        <w:t>должен быть направлен в форме электронного документа, и почтовый адрес</w:t>
      </w:r>
      <w:r w:rsidR="00961F4D" w:rsidRPr="00EF778F">
        <w:rPr>
          <w:color w:val="auto"/>
          <w:sz w:val="28"/>
          <w:szCs w:val="28"/>
        </w:rPr>
        <w:t>,</w:t>
      </w:r>
      <w:r w:rsidR="00A444F8" w:rsidRPr="00EF778F">
        <w:rPr>
          <w:color w:val="auto"/>
          <w:sz w:val="28"/>
          <w:szCs w:val="28"/>
        </w:rPr>
        <w:t xml:space="preserve"> </w:t>
      </w:r>
      <w:r w:rsidR="00E2570F" w:rsidRPr="00EF778F">
        <w:rPr>
          <w:color w:val="auto"/>
          <w:sz w:val="28"/>
          <w:szCs w:val="28"/>
        </w:rPr>
        <w:t>если ответ должен быть направлен в письменной форме</w:t>
      </w:r>
      <w:r w:rsidR="00A444F8" w:rsidRPr="00EF778F">
        <w:rPr>
          <w:color w:val="auto"/>
          <w:sz w:val="28"/>
          <w:szCs w:val="28"/>
        </w:rPr>
        <w:t>. Гражданин вправе приложить к такому обращению необходимые документы и материалы в электронной форме</w:t>
      </w:r>
      <w:r w:rsidR="00A444F8" w:rsidRPr="00A444F8">
        <w:rPr>
          <w:color w:val="auto"/>
          <w:sz w:val="28"/>
          <w:szCs w:val="28"/>
        </w:rPr>
        <w:t xml:space="preserve"> </w:t>
      </w:r>
      <w:r w:rsidR="00A444F8" w:rsidRPr="00A444F8">
        <w:rPr>
          <w:color w:val="auto"/>
          <w:sz w:val="28"/>
          <w:szCs w:val="28"/>
        </w:rPr>
        <w:lastRenderedPageBreak/>
        <w:t>либо направить указанные документы и материалы или их копии в письменной форме.</w:t>
      </w:r>
    </w:p>
    <w:p w:rsidR="00A444F8" w:rsidRPr="00A444F8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Для работы с обращениями</w:t>
      </w:r>
      <w:r w:rsidR="003A403A">
        <w:rPr>
          <w:color w:val="auto"/>
          <w:sz w:val="28"/>
          <w:szCs w:val="28"/>
        </w:rPr>
        <w:t xml:space="preserve"> граждан</w:t>
      </w:r>
      <w:r w:rsidRPr="00A444F8">
        <w:rPr>
          <w:color w:val="auto"/>
          <w:sz w:val="28"/>
          <w:szCs w:val="28"/>
        </w:rPr>
        <w:t>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A444F8" w:rsidRPr="00A444F8" w:rsidRDefault="00A444F8" w:rsidP="005A5ED4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В ответе на письменное обращение и</w:t>
      </w:r>
      <w:r w:rsidR="008459D5">
        <w:rPr>
          <w:color w:val="auto"/>
          <w:sz w:val="28"/>
          <w:szCs w:val="28"/>
        </w:rPr>
        <w:t>ли</w:t>
      </w:r>
      <w:r w:rsidRPr="00A444F8">
        <w:rPr>
          <w:color w:val="auto"/>
          <w:sz w:val="28"/>
          <w:szCs w:val="28"/>
        </w:rPr>
        <w:t xml:space="preserve"> обращение, поступившее по</w:t>
      </w:r>
      <w:r w:rsidR="005373E2">
        <w:rPr>
          <w:color w:val="auto"/>
          <w:sz w:val="28"/>
          <w:szCs w:val="28"/>
        </w:rPr>
        <w:t xml:space="preserve"> </w:t>
      </w:r>
      <w:r w:rsidRPr="00FB1552">
        <w:rPr>
          <w:color w:val="auto"/>
          <w:sz w:val="28"/>
          <w:szCs w:val="28"/>
        </w:rPr>
        <w:t>электронной почте</w:t>
      </w:r>
      <w:r w:rsidR="00FB1552">
        <w:rPr>
          <w:color w:val="auto"/>
          <w:sz w:val="28"/>
          <w:szCs w:val="28"/>
        </w:rPr>
        <w:t>,</w:t>
      </w:r>
      <w:r w:rsidR="00947B69" w:rsidRPr="00FB1552">
        <w:rPr>
          <w:color w:val="auto"/>
          <w:sz w:val="28"/>
          <w:szCs w:val="28"/>
        </w:rPr>
        <w:t xml:space="preserve"> помимо ответа по существу вопроса</w:t>
      </w:r>
      <w:r w:rsidRPr="00FB1552">
        <w:rPr>
          <w:color w:val="auto"/>
          <w:sz w:val="28"/>
          <w:szCs w:val="28"/>
        </w:rPr>
        <w:t>, указываются: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фамилия, имя, отчество специалиста, который готовил ответ;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контактный телефон;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фамилия, имя, отчество руководителя Министерства</w:t>
      </w:r>
      <w:r w:rsidRPr="00311F48">
        <w:rPr>
          <w:color w:val="auto"/>
          <w:sz w:val="28"/>
          <w:szCs w:val="28"/>
        </w:rPr>
        <w:t>;</w:t>
      </w:r>
    </w:p>
    <w:p w:rsidR="00A444F8" w:rsidRPr="00A444F8" w:rsidRDefault="00A444F8" w:rsidP="00A444F8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A444F8">
        <w:rPr>
          <w:color w:val="auto"/>
          <w:sz w:val="28"/>
          <w:szCs w:val="28"/>
        </w:rPr>
        <w:t>дата и исходящий номер ответа на обращение.</w:t>
      </w:r>
    </w:p>
    <w:p w:rsidR="00A444F8" w:rsidRPr="00A444F8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.6. </w:t>
      </w:r>
      <w:r w:rsidR="00A444F8" w:rsidRPr="00A444F8">
        <w:rPr>
          <w:color w:val="auto"/>
          <w:sz w:val="28"/>
          <w:szCs w:val="28"/>
        </w:rPr>
        <w:t xml:space="preserve">Гражданин, обратившийся за консультацией по вопросам предоставления </w:t>
      </w:r>
      <w:r w:rsidR="00E611B3">
        <w:rPr>
          <w:color w:val="auto"/>
          <w:sz w:val="28"/>
          <w:szCs w:val="28"/>
        </w:rPr>
        <w:t xml:space="preserve">государственной </w:t>
      </w:r>
      <w:r w:rsidR="00A444F8" w:rsidRPr="00A444F8">
        <w:rPr>
          <w:color w:val="auto"/>
          <w:sz w:val="28"/>
          <w:szCs w:val="28"/>
        </w:rPr>
        <w:t>услуги в любой форме,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44F8" w:rsidRPr="00A444F8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.7. </w:t>
      </w:r>
      <w:r w:rsidR="00A444F8" w:rsidRPr="00A444F8">
        <w:rPr>
          <w:color w:val="auto"/>
          <w:sz w:val="28"/>
          <w:szCs w:val="28"/>
        </w:rPr>
        <w:t>Все консультации, а также предоставленные в ходе консультаций документы и материалы являются бесплатными.</w:t>
      </w:r>
    </w:p>
    <w:p w:rsidR="00DF72C9" w:rsidRDefault="002F1436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color w:val="auto"/>
          <w:sz w:val="28"/>
          <w:szCs w:val="28"/>
        </w:rPr>
      </w:pPr>
      <w:r w:rsidRPr="0037361F"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 w:rsidRPr="0037361F">
        <w:rPr>
          <w:color w:val="auto"/>
          <w:sz w:val="28"/>
          <w:szCs w:val="28"/>
        </w:rPr>
        <w:t>.8</w:t>
      </w:r>
      <w:r w:rsidR="003B4459">
        <w:rPr>
          <w:color w:val="auto"/>
          <w:sz w:val="28"/>
          <w:szCs w:val="28"/>
        </w:rPr>
        <w:t xml:space="preserve">. </w:t>
      </w:r>
      <w:r w:rsidR="00A444F8" w:rsidRPr="0037361F">
        <w:rPr>
          <w:color w:val="auto"/>
          <w:sz w:val="28"/>
          <w:szCs w:val="28"/>
        </w:rPr>
        <w:t>Все обращения регистрируются в журнале «Для</w:t>
      </w:r>
      <w:r w:rsidRPr="0037361F">
        <w:rPr>
          <w:color w:val="auto"/>
          <w:sz w:val="28"/>
          <w:szCs w:val="28"/>
        </w:rPr>
        <w:t xml:space="preserve"> регистрации обращений граждан»</w:t>
      </w:r>
      <w:r w:rsidR="004F3854" w:rsidRPr="0037361F">
        <w:rPr>
          <w:color w:val="auto"/>
          <w:sz w:val="28"/>
          <w:szCs w:val="28"/>
        </w:rPr>
        <w:t>.</w:t>
      </w:r>
    </w:p>
    <w:p w:rsidR="00305D50" w:rsidRPr="00184A2D" w:rsidRDefault="00305D50" w:rsidP="00624BEC">
      <w:pPr>
        <w:pStyle w:val="afff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lang w:eastAsia="en-US"/>
        </w:rPr>
      </w:pPr>
      <w:r w:rsidRPr="00311F48">
        <w:rPr>
          <w:color w:val="auto"/>
          <w:sz w:val="28"/>
          <w:szCs w:val="28"/>
        </w:rPr>
        <w:t>1.</w:t>
      </w:r>
      <w:r w:rsidR="00883BF6">
        <w:rPr>
          <w:color w:val="auto"/>
          <w:sz w:val="28"/>
          <w:szCs w:val="28"/>
        </w:rPr>
        <w:t>5</w:t>
      </w:r>
      <w:r w:rsidRPr="00311F48">
        <w:rPr>
          <w:color w:val="auto"/>
          <w:sz w:val="28"/>
          <w:szCs w:val="28"/>
        </w:rPr>
        <w:t>.9. Со дня представления заяв</w:t>
      </w:r>
      <w:r w:rsidR="00C20F22">
        <w:rPr>
          <w:color w:val="auto"/>
          <w:sz w:val="28"/>
          <w:szCs w:val="28"/>
        </w:rPr>
        <w:t>ки</w:t>
      </w:r>
      <w:r w:rsidRPr="00311F48">
        <w:rPr>
          <w:color w:val="auto"/>
          <w:sz w:val="28"/>
          <w:szCs w:val="28"/>
        </w:rPr>
        <w:t xml:space="preserve"> и документов для предоставления государственной услуги </w:t>
      </w:r>
      <w:r w:rsidR="00C20F22">
        <w:rPr>
          <w:color w:val="auto"/>
          <w:sz w:val="28"/>
          <w:szCs w:val="28"/>
        </w:rPr>
        <w:t>Заявитель п</w:t>
      </w:r>
      <w:r w:rsidRPr="00311F48">
        <w:rPr>
          <w:color w:val="auto"/>
          <w:sz w:val="28"/>
          <w:szCs w:val="28"/>
        </w:rPr>
        <w:t xml:space="preserve">о своему выбору получает сведения о ходе предоставления государственной услуги по телефону, электронной почте, при личном обращении, а также информируется посредством Единого или регионального порталов государственных и муниципальных услуг (функций), </w:t>
      </w:r>
      <w:r w:rsidR="00C20F22">
        <w:rPr>
          <w:color w:val="auto"/>
          <w:sz w:val="28"/>
          <w:szCs w:val="28"/>
        </w:rPr>
        <w:t xml:space="preserve">                </w:t>
      </w:r>
      <w:r w:rsidRPr="00311F48">
        <w:rPr>
          <w:color w:val="auto"/>
          <w:sz w:val="28"/>
          <w:szCs w:val="28"/>
        </w:rPr>
        <w:t>в случае подачи заяв</w:t>
      </w:r>
      <w:r w:rsidR="00C20F22">
        <w:rPr>
          <w:color w:val="auto"/>
          <w:sz w:val="28"/>
          <w:szCs w:val="28"/>
        </w:rPr>
        <w:t>ки</w:t>
      </w:r>
      <w:r w:rsidRPr="00311F48">
        <w:rPr>
          <w:color w:val="auto"/>
          <w:sz w:val="28"/>
          <w:szCs w:val="28"/>
        </w:rPr>
        <w:t xml:space="preserve"> в электронной форме через указанные порталы</w:t>
      </w:r>
      <w:r w:rsidR="00184A2D">
        <w:rPr>
          <w:color w:val="auto"/>
          <w:sz w:val="28"/>
          <w:szCs w:val="28"/>
        </w:rPr>
        <w:t>.</w:t>
      </w:r>
    </w:p>
    <w:p w:rsidR="004539A0" w:rsidRDefault="0037361F" w:rsidP="000E7B88">
      <w:pPr>
        <w:widowControl/>
        <w:tabs>
          <w:tab w:val="left" w:pos="1134"/>
          <w:tab w:val="num" w:pos="1211"/>
          <w:tab w:val="left" w:pos="1560"/>
        </w:tabs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45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DF72C9" w:rsidRPr="00DF72C9" w:rsidRDefault="00DF72C9" w:rsidP="000E7B88">
      <w:pPr>
        <w:widowControl/>
        <w:tabs>
          <w:tab w:val="left" w:pos="1134"/>
          <w:tab w:val="num" w:pos="1211"/>
          <w:tab w:val="left" w:pos="1560"/>
        </w:tabs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2C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F143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F72C9">
        <w:rPr>
          <w:rFonts w:ascii="Times New Roman" w:hAnsi="Times New Roman" w:cs="Times New Roman"/>
          <w:b/>
          <w:color w:val="000000"/>
          <w:sz w:val="28"/>
          <w:szCs w:val="28"/>
        </w:rPr>
        <w:t> Стандарт предоставления государственной услуги</w:t>
      </w:r>
    </w:p>
    <w:p w:rsidR="00663DF9" w:rsidRDefault="00663DF9" w:rsidP="003B5D8D">
      <w:pPr>
        <w:widowControl/>
        <w:tabs>
          <w:tab w:val="left" w:pos="1134"/>
          <w:tab w:val="left" w:pos="1560"/>
        </w:tabs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7B8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 государственной услуги</w:t>
      </w:r>
    </w:p>
    <w:p w:rsidR="000E7B88" w:rsidRPr="000E7B88" w:rsidRDefault="000E7B88" w:rsidP="000E7B88">
      <w:pPr>
        <w:widowControl/>
        <w:tabs>
          <w:tab w:val="left" w:pos="1134"/>
          <w:tab w:val="left" w:pos="1560"/>
        </w:tabs>
        <w:autoSpaceDE/>
        <w:autoSpaceDN/>
        <w:adjustRightInd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B8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4175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министерства </w:t>
      </w:r>
      <w:r w:rsidR="00710E43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политики, спорта и туризма </w:t>
      </w:r>
      <w:r w:rsidR="00641754">
        <w:rPr>
          <w:rFonts w:ascii="Times New Roman" w:hAnsi="Times New Roman" w:cs="Times New Roman"/>
          <w:color w:val="000000"/>
          <w:sz w:val="28"/>
          <w:szCs w:val="28"/>
        </w:rPr>
        <w:t>Саратовской области</w:t>
      </w:r>
      <w:r w:rsidR="00115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8C2" w:rsidRPr="00185A0C">
        <w:rPr>
          <w:rFonts w:ascii="Times New Roman" w:hAnsi="Times New Roman" w:cs="Times New Roman"/>
          <w:sz w:val="28"/>
          <w:szCs w:val="28"/>
        </w:rPr>
        <w:t>«</w:t>
      </w:r>
      <w:r w:rsidR="00C578CD" w:rsidRPr="00C578CD">
        <w:rPr>
          <w:rFonts w:ascii="Times New Roman" w:hAnsi="Times New Roman" w:cs="Times New Roman"/>
          <w:sz w:val="28"/>
          <w:szCs w:val="28"/>
        </w:rPr>
        <w:t>Включение в областной реестр молодежных и детских объединений, пользующихся государственной поддержкой»</w:t>
      </w:r>
      <w:r w:rsidR="001228C2" w:rsidRPr="00185A0C">
        <w:rPr>
          <w:rFonts w:ascii="Times New Roman" w:hAnsi="Times New Roman" w:cs="Times New Roman"/>
          <w:sz w:val="28"/>
          <w:szCs w:val="28"/>
        </w:rPr>
        <w:t>»</w:t>
      </w:r>
      <w:r w:rsidR="006417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D8D" w:rsidRDefault="003B5D8D" w:rsidP="003B5D8D">
      <w:pPr>
        <w:widowControl/>
        <w:tabs>
          <w:tab w:val="left" w:pos="1134"/>
          <w:tab w:val="left" w:pos="1560"/>
        </w:tabs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Наименование органа исполнительной власти области, предоставляющего </w:t>
      </w:r>
      <w:r w:rsidRPr="000E7B88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ую услугу</w:t>
      </w:r>
    </w:p>
    <w:p w:rsidR="00B43BC4" w:rsidRDefault="003B4459" w:rsidP="00185D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DF72C9" w:rsidRPr="002F143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предоставляется </w:t>
      </w:r>
      <w:r w:rsidR="007F43D4" w:rsidRPr="003B5D8D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250BE8">
        <w:rPr>
          <w:rFonts w:ascii="Times New Roman" w:hAnsi="Times New Roman" w:cs="Times New Roman"/>
          <w:color w:val="000000"/>
          <w:sz w:val="28"/>
          <w:szCs w:val="28"/>
        </w:rPr>
        <w:t>молодежной политики, спорта и туризма Саратовской области</w:t>
      </w:r>
      <w:r w:rsidR="00B43BC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3BC4" w:rsidRPr="00B4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C4" w:rsidRPr="00C81568" w:rsidRDefault="00B43BC4" w:rsidP="00185D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B8">
        <w:rPr>
          <w:rFonts w:ascii="Times New Roman" w:hAnsi="Times New Roman" w:cs="Times New Roman"/>
          <w:sz w:val="28"/>
          <w:szCs w:val="28"/>
          <w:highlight w:val="yellow"/>
        </w:rPr>
        <w:t>отделом организационной и кадровой работы управления организационно-информационной работы Министерства;</w:t>
      </w:r>
    </w:p>
    <w:p w:rsidR="00250BE8" w:rsidRPr="00B43BC4" w:rsidRDefault="00B43BC4" w:rsidP="00185D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6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1568">
        <w:rPr>
          <w:rFonts w:ascii="Times New Roman" w:hAnsi="Times New Roman" w:cs="Times New Roman"/>
          <w:sz w:val="28"/>
          <w:szCs w:val="28"/>
        </w:rPr>
        <w:t xml:space="preserve"> </w:t>
      </w:r>
      <w:r w:rsidR="00C578CD">
        <w:rPr>
          <w:rFonts w:ascii="Times New Roman" w:hAnsi="Times New Roman" w:cs="Times New Roman"/>
          <w:sz w:val="28"/>
          <w:szCs w:val="28"/>
        </w:rPr>
        <w:t>молодежных организаций</w:t>
      </w:r>
      <w:r w:rsidR="001228C2">
        <w:rPr>
          <w:rFonts w:ascii="Times New Roman" w:hAnsi="Times New Roman" w:cs="Times New Roman"/>
          <w:sz w:val="28"/>
          <w:szCs w:val="28"/>
        </w:rPr>
        <w:t>.</w:t>
      </w:r>
    </w:p>
    <w:p w:rsidR="00DF72C9" w:rsidRPr="00CF1CA3" w:rsidRDefault="003B4459" w:rsidP="00CF1CA3">
      <w:pPr>
        <w:widowControl/>
        <w:tabs>
          <w:tab w:val="left" w:pos="1134"/>
          <w:tab w:val="left" w:pos="1560"/>
        </w:tabs>
        <w:autoSpaceDE/>
        <w:autoSpaceDN/>
        <w:adjustRightInd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865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DF72C9" w:rsidRPr="001458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445B6" w:rsidRPr="00145865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932806" w:rsidRPr="001458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F72C9" w:rsidRPr="0014586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="00DB6DBF" w:rsidRPr="00145865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932806" w:rsidRPr="00145865">
        <w:rPr>
          <w:rFonts w:ascii="Times New Roman" w:hAnsi="Times New Roman" w:cs="Times New Roman"/>
          <w:color w:val="000000"/>
          <w:sz w:val="28"/>
          <w:szCs w:val="28"/>
        </w:rPr>
        <w:t>участву</w:t>
      </w:r>
      <w:r w:rsidR="00CF1CA3" w:rsidRPr="0014586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32806" w:rsidRPr="001458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F72C9" w:rsidRPr="00145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CA3" w:rsidRPr="00145865">
        <w:rPr>
          <w:rFonts w:ascii="Times New Roman" w:hAnsi="Times New Roman" w:cs="Times New Roman"/>
          <w:color w:val="000000"/>
          <w:sz w:val="28"/>
          <w:szCs w:val="28"/>
        </w:rPr>
        <w:t>налоговые органы по месту регистрации заявителей</w:t>
      </w:r>
      <w:r w:rsidR="00F621BE" w:rsidRPr="00145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8C0" w:rsidRPr="001B58C0" w:rsidRDefault="003B4459" w:rsidP="001B58C0">
      <w:pPr>
        <w:widowControl/>
        <w:tabs>
          <w:tab w:val="left" w:pos="1134"/>
          <w:tab w:val="left" w:pos="1560"/>
        </w:tabs>
        <w:autoSpaceDE/>
        <w:autoSpaceDN/>
        <w:adjustRightInd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DF72C9" w:rsidRPr="00F445B6">
        <w:rPr>
          <w:rFonts w:ascii="Times New Roman" w:hAnsi="Times New Roman" w:cs="Times New Roman"/>
          <w:color w:val="000000"/>
          <w:sz w:val="28"/>
          <w:szCs w:val="28"/>
        </w:rPr>
        <w:t>Специ</w:t>
      </w:r>
      <w:r w:rsidR="00C20F22">
        <w:rPr>
          <w:rFonts w:ascii="Times New Roman" w:hAnsi="Times New Roman" w:cs="Times New Roman"/>
          <w:color w:val="000000"/>
          <w:sz w:val="28"/>
          <w:szCs w:val="28"/>
        </w:rPr>
        <w:t>алисты не вправе требовать от З</w:t>
      </w:r>
      <w:r w:rsidR="00DF72C9" w:rsidRPr="00F445B6">
        <w:rPr>
          <w:rFonts w:ascii="Times New Roman" w:hAnsi="Times New Roman" w:cs="Times New Roman"/>
          <w:color w:val="000000"/>
          <w:sz w:val="28"/>
          <w:szCs w:val="28"/>
        </w:rPr>
        <w:t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  <w:r w:rsidR="00213EA4">
        <w:rPr>
          <w:rFonts w:ascii="Times New Roman" w:hAnsi="Times New Roman" w:cs="Times New Roman"/>
          <w:color w:val="000000"/>
          <w:sz w:val="28"/>
          <w:szCs w:val="28"/>
        </w:rPr>
        <w:t>, органы местного самоуправления,</w:t>
      </w:r>
      <w:r w:rsidR="00DF72C9" w:rsidRPr="00F445B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</w:t>
      </w:r>
      <w:r w:rsidR="00DF72C9" w:rsidRPr="00C15409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="00DF72C9" w:rsidRPr="00DF130D">
        <w:rPr>
          <w:rFonts w:ascii="Times New Roman" w:hAnsi="Times New Roman" w:cs="Times New Roman"/>
          <w:color w:val="000000"/>
          <w:sz w:val="28"/>
          <w:szCs w:val="28"/>
        </w:rPr>
        <w:t>получения услуг</w:t>
      </w:r>
      <w:r w:rsidR="00B948B7" w:rsidRPr="00DF130D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необходимыми и обязательными для предоставления государственной услуги </w:t>
      </w:r>
      <w:r w:rsidR="00B948B7" w:rsidRPr="00DF130D">
        <w:rPr>
          <w:rFonts w:ascii="Times New Roman" w:hAnsi="Times New Roman"/>
          <w:sz w:val="28"/>
          <w:szCs w:val="28"/>
        </w:rPr>
        <w:t>и включенных в перечень, утвержденный постановлением Правительства Саратовской области от 12 декабря 2011 года № 690-П</w:t>
      </w:r>
      <w:r w:rsidR="00C11B33" w:rsidRPr="00DF130D">
        <w:rPr>
          <w:rFonts w:ascii="Times New Roman" w:hAnsi="Times New Roman"/>
          <w:sz w:val="28"/>
          <w:szCs w:val="28"/>
        </w:rPr>
        <w:t>,</w:t>
      </w:r>
      <w:r w:rsidR="00B948B7" w:rsidRPr="00DF130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F130D" w:rsidRPr="00DF130D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B948B7" w:rsidRPr="00DF130D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</w:t>
      </w:r>
      <w:r w:rsidR="00DF72C9" w:rsidRPr="00DF130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информации, </w:t>
      </w:r>
      <w:r w:rsidR="00DF130D" w:rsidRPr="00DF130D">
        <w:rPr>
          <w:rFonts w:ascii="Times New Roman" w:hAnsi="Times New Roman" w:cs="Times New Roman"/>
          <w:color w:val="000000"/>
          <w:sz w:val="28"/>
          <w:szCs w:val="28"/>
        </w:rPr>
        <w:t>выдаваемых</w:t>
      </w:r>
      <w:r w:rsidR="00DF72C9" w:rsidRPr="00DF130D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</w:t>
      </w:r>
      <w:r w:rsidR="00B948B7" w:rsidRPr="00DF130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таких </w:t>
      </w:r>
      <w:r w:rsidR="00DF130D" w:rsidRPr="00DF130D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1B58C0" w:rsidRPr="00DF13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640E" w:rsidRPr="00D71C7A" w:rsidRDefault="0054640E" w:rsidP="00D71C7A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D71C7A">
        <w:rPr>
          <w:rFonts w:ascii="Times New Roman" w:hAnsi="Times New Roman"/>
          <w:i/>
          <w:sz w:val="28"/>
          <w:szCs w:val="28"/>
        </w:rPr>
        <w:t>Результат</w:t>
      </w:r>
      <w:r w:rsidR="006B0C93">
        <w:rPr>
          <w:rFonts w:ascii="Times New Roman" w:hAnsi="Times New Roman"/>
          <w:i/>
          <w:sz w:val="28"/>
          <w:szCs w:val="28"/>
        </w:rPr>
        <w:t>ы</w:t>
      </w:r>
      <w:r w:rsidRPr="00D71C7A">
        <w:rPr>
          <w:rFonts w:ascii="Times New Roman" w:hAnsi="Times New Roman"/>
          <w:i/>
          <w:sz w:val="28"/>
          <w:szCs w:val="28"/>
        </w:rPr>
        <w:t xml:space="preserve"> предоставления государственной услуги</w:t>
      </w:r>
    </w:p>
    <w:p w:rsidR="0054640E" w:rsidRDefault="003B4459" w:rsidP="005464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4640E" w:rsidRPr="0054640E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являются:</w:t>
      </w:r>
      <w:r w:rsidR="00F9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CB" w:rsidRDefault="00A05CCB" w:rsidP="00A05CC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включение </w:t>
      </w:r>
      <w:r w:rsidR="00C578CD" w:rsidRPr="00C578C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135A8D">
        <w:rPr>
          <w:rFonts w:ascii="Times New Roman" w:hAnsi="Times New Roman" w:cs="Times New Roman"/>
          <w:color w:val="FF0000"/>
          <w:sz w:val="28"/>
          <w:szCs w:val="28"/>
        </w:rPr>
        <w:t xml:space="preserve"> областной р</w:t>
      </w:r>
      <w:r w:rsidR="00C578CD" w:rsidRPr="00C578CD">
        <w:rPr>
          <w:rFonts w:ascii="Times New Roman" w:hAnsi="Times New Roman" w:cs="Times New Roman"/>
          <w:color w:val="FF0000"/>
          <w:sz w:val="28"/>
          <w:szCs w:val="28"/>
        </w:rPr>
        <w:t>еестр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молодежных и детских объединений, пользующихся государственной поддержкой;</w:t>
      </w:r>
    </w:p>
    <w:p w:rsidR="00812A27" w:rsidRDefault="00812A27" w:rsidP="00A05CC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отказ от включения</w:t>
      </w:r>
      <w:r w:rsidRPr="00812A27">
        <w:rPr>
          <w:rFonts w:ascii="Times New Roman" w:hAnsi="Times New Roman" w:cs="Times New Roman"/>
          <w:color w:val="FF0000"/>
          <w:sz w:val="28"/>
          <w:szCs w:val="28"/>
        </w:rPr>
        <w:t xml:space="preserve"> в областной реестр молодежных и детских объединений, пользующ</w:t>
      </w:r>
      <w:r w:rsidR="004E08B8">
        <w:rPr>
          <w:rFonts w:ascii="Times New Roman" w:hAnsi="Times New Roman" w:cs="Times New Roman"/>
          <w:color w:val="FF0000"/>
          <w:sz w:val="28"/>
          <w:szCs w:val="28"/>
        </w:rPr>
        <w:t>ихся государственной поддержкой.</w:t>
      </w:r>
    </w:p>
    <w:p w:rsidR="00BB02D5" w:rsidRDefault="005064C9" w:rsidP="00900251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54640E" w:rsidRPr="00900251">
        <w:rPr>
          <w:rFonts w:ascii="Times New Roman" w:hAnsi="Times New Roman"/>
          <w:i/>
          <w:sz w:val="28"/>
          <w:szCs w:val="28"/>
        </w:rPr>
        <w:t>роки предоставления государственной услуги</w:t>
      </w:r>
    </w:p>
    <w:p w:rsidR="0013286D" w:rsidRPr="00B36BA2" w:rsidRDefault="003B4459" w:rsidP="00185D8B">
      <w:pPr>
        <w:pStyle w:val="afff"/>
        <w:tabs>
          <w:tab w:val="left" w:pos="1134"/>
          <w:tab w:val="left" w:pos="1560"/>
        </w:tabs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2.</w:t>
      </w:r>
      <w:r w:rsidR="003C2A65">
        <w:rPr>
          <w:bCs/>
          <w:iCs/>
          <w:color w:val="auto"/>
          <w:sz w:val="28"/>
          <w:szCs w:val="28"/>
        </w:rPr>
        <w:t>5</w:t>
      </w:r>
      <w:r>
        <w:rPr>
          <w:bCs/>
          <w:iCs/>
          <w:color w:val="auto"/>
          <w:sz w:val="28"/>
          <w:szCs w:val="28"/>
        </w:rPr>
        <w:t xml:space="preserve">. </w:t>
      </w:r>
      <w:r w:rsidR="00F61804" w:rsidRPr="00F61804">
        <w:rPr>
          <w:bCs/>
          <w:iCs/>
          <w:color w:val="auto"/>
          <w:sz w:val="28"/>
          <w:szCs w:val="28"/>
        </w:rPr>
        <w:t xml:space="preserve">Срок предоставления государственной услуги, в том числе с учетом </w:t>
      </w:r>
      <w:r w:rsidR="002A1A4A">
        <w:rPr>
          <w:bCs/>
          <w:iCs/>
          <w:color w:val="auto"/>
          <w:sz w:val="28"/>
          <w:szCs w:val="28"/>
        </w:rPr>
        <w:t>осуществления межведомственного запроса информации, необходимой для предоставления государственной услуги</w:t>
      </w:r>
      <w:r w:rsidR="002A1A4A" w:rsidRPr="00B36BA2">
        <w:rPr>
          <w:bCs/>
          <w:iCs/>
          <w:color w:val="auto"/>
          <w:sz w:val="28"/>
          <w:szCs w:val="28"/>
        </w:rPr>
        <w:t xml:space="preserve">, </w:t>
      </w:r>
      <w:r w:rsidR="00C34322" w:rsidRPr="00B36BA2">
        <w:rPr>
          <w:bCs/>
          <w:iCs/>
          <w:color w:val="auto"/>
          <w:sz w:val="28"/>
          <w:szCs w:val="28"/>
        </w:rPr>
        <w:t xml:space="preserve">не должен превышать </w:t>
      </w:r>
      <w:r w:rsidR="00C578CD">
        <w:rPr>
          <w:bCs/>
          <w:iCs/>
          <w:color w:val="auto"/>
          <w:sz w:val="28"/>
          <w:szCs w:val="28"/>
        </w:rPr>
        <w:t>10 календарных</w:t>
      </w:r>
      <w:r w:rsidR="002A1A4A" w:rsidRPr="00B36BA2">
        <w:rPr>
          <w:bCs/>
          <w:iCs/>
          <w:color w:val="auto"/>
          <w:sz w:val="28"/>
          <w:szCs w:val="28"/>
        </w:rPr>
        <w:t xml:space="preserve"> </w:t>
      </w:r>
      <w:r w:rsidR="00C34322" w:rsidRPr="00B36BA2">
        <w:rPr>
          <w:bCs/>
          <w:iCs/>
          <w:color w:val="auto"/>
          <w:sz w:val="28"/>
          <w:szCs w:val="28"/>
        </w:rPr>
        <w:t>дней</w:t>
      </w:r>
      <w:r w:rsidR="00F61804" w:rsidRPr="00B36BA2">
        <w:rPr>
          <w:bCs/>
          <w:iCs/>
          <w:color w:val="auto"/>
          <w:sz w:val="28"/>
          <w:szCs w:val="28"/>
        </w:rPr>
        <w:t>.</w:t>
      </w:r>
      <w:bookmarkStart w:id="6" w:name="sub_1205"/>
    </w:p>
    <w:p w:rsidR="00F4213A" w:rsidRPr="0012062F" w:rsidRDefault="008310E3" w:rsidP="008310E3">
      <w:pPr>
        <w:pStyle w:val="afff"/>
        <w:tabs>
          <w:tab w:val="left" w:pos="1134"/>
          <w:tab w:val="left" w:pos="1560"/>
        </w:tabs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  <w:proofErr w:type="gramStart"/>
      <w:r w:rsidRPr="008310E3">
        <w:rPr>
          <w:bCs/>
          <w:iCs/>
          <w:color w:val="auto"/>
          <w:sz w:val="28"/>
          <w:szCs w:val="28"/>
        </w:rPr>
        <w:t xml:space="preserve">Решение о </w:t>
      </w:r>
      <w:r w:rsidR="00A05CCB" w:rsidRPr="00A05CCB">
        <w:rPr>
          <w:bCs/>
          <w:iCs/>
          <w:color w:val="auto"/>
          <w:sz w:val="28"/>
          <w:szCs w:val="28"/>
        </w:rPr>
        <w:t>включени</w:t>
      </w:r>
      <w:r w:rsidR="00A05CCB">
        <w:rPr>
          <w:bCs/>
          <w:iCs/>
          <w:color w:val="auto"/>
          <w:sz w:val="28"/>
          <w:szCs w:val="28"/>
        </w:rPr>
        <w:t>и</w:t>
      </w:r>
      <w:r w:rsidR="00A05CCB" w:rsidRPr="00A05CCB">
        <w:rPr>
          <w:bCs/>
          <w:iCs/>
          <w:color w:val="auto"/>
          <w:sz w:val="28"/>
          <w:szCs w:val="28"/>
        </w:rPr>
        <w:t xml:space="preserve"> в областной реестр молодежных и детских объединений, пользующихся государственной поддержкой</w:t>
      </w:r>
      <w:r w:rsidR="00A05CCB">
        <w:rPr>
          <w:bCs/>
          <w:iCs/>
          <w:color w:val="auto"/>
          <w:sz w:val="28"/>
          <w:szCs w:val="28"/>
        </w:rPr>
        <w:t xml:space="preserve"> </w:t>
      </w:r>
      <w:r w:rsidRPr="008310E3">
        <w:rPr>
          <w:bCs/>
          <w:iCs/>
          <w:color w:val="auto"/>
          <w:sz w:val="28"/>
          <w:szCs w:val="28"/>
        </w:rPr>
        <w:t xml:space="preserve">или об отказе в </w:t>
      </w:r>
      <w:r w:rsidR="00A05CCB">
        <w:rPr>
          <w:bCs/>
          <w:iCs/>
          <w:color w:val="auto"/>
          <w:sz w:val="28"/>
          <w:szCs w:val="28"/>
        </w:rPr>
        <w:t xml:space="preserve">о включении в Реестр </w:t>
      </w:r>
      <w:r w:rsidR="00A52A43">
        <w:rPr>
          <w:bCs/>
          <w:iCs/>
          <w:color w:val="auto"/>
          <w:sz w:val="28"/>
          <w:szCs w:val="28"/>
        </w:rPr>
        <w:t xml:space="preserve">Заявителя </w:t>
      </w:r>
      <w:r w:rsidR="00A05CCB">
        <w:rPr>
          <w:bCs/>
          <w:iCs/>
          <w:color w:val="auto"/>
          <w:sz w:val="28"/>
          <w:szCs w:val="28"/>
        </w:rPr>
        <w:t xml:space="preserve">принимается органом </w:t>
      </w:r>
      <w:r w:rsidR="0054191E">
        <w:rPr>
          <w:bCs/>
          <w:iCs/>
          <w:color w:val="auto"/>
          <w:sz w:val="28"/>
          <w:szCs w:val="28"/>
        </w:rPr>
        <w:t>исполнительной</w:t>
      </w:r>
      <w:r w:rsidR="00A05CCB">
        <w:rPr>
          <w:bCs/>
          <w:iCs/>
          <w:color w:val="auto"/>
          <w:sz w:val="28"/>
          <w:szCs w:val="28"/>
        </w:rPr>
        <w:t xml:space="preserve"> власти в сфере молодежной политики</w:t>
      </w:r>
      <w:r w:rsidR="00BD0B0B">
        <w:rPr>
          <w:bCs/>
          <w:iCs/>
          <w:color w:val="auto"/>
          <w:sz w:val="28"/>
          <w:szCs w:val="28"/>
        </w:rPr>
        <w:t xml:space="preserve"> </w:t>
      </w:r>
      <w:r w:rsidR="00F4213A">
        <w:rPr>
          <w:bCs/>
          <w:iCs/>
          <w:color w:val="auto"/>
          <w:sz w:val="28"/>
          <w:szCs w:val="28"/>
        </w:rPr>
        <w:t xml:space="preserve">на основании рассмотрения </w:t>
      </w:r>
      <w:r w:rsidR="00A05CCB">
        <w:rPr>
          <w:bCs/>
          <w:iCs/>
          <w:color w:val="auto"/>
          <w:sz w:val="28"/>
          <w:szCs w:val="28"/>
        </w:rPr>
        <w:t xml:space="preserve">заявления и </w:t>
      </w:r>
      <w:r w:rsidR="00F4213A">
        <w:rPr>
          <w:bCs/>
          <w:iCs/>
          <w:color w:val="auto"/>
          <w:sz w:val="28"/>
          <w:szCs w:val="28"/>
        </w:rPr>
        <w:t xml:space="preserve">иных представленных документов, </w:t>
      </w:r>
      <w:r w:rsidR="00F4213A" w:rsidRPr="008310E3">
        <w:rPr>
          <w:bCs/>
          <w:iCs/>
          <w:color w:val="auto"/>
          <w:sz w:val="28"/>
          <w:szCs w:val="28"/>
        </w:rPr>
        <w:t xml:space="preserve">предусмотренных </w:t>
      </w:r>
      <w:r w:rsidR="00F4213A" w:rsidRPr="0012062F">
        <w:rPr>
          <w:bCs/>
          <w:iCs/>
          <w:color w:val="auto"/>
          <w:sz w:val="28"/>
          <w:szCs w:val="28"/>
        </w:rPr>
        <w:t xml:space="preserve">пунктом </w:t>
      </w:r>
      <w:r w:rsidR="00F4213A" w:rsidRPr="00A05CCB">
        <w:rPr>
          <w:bCs/>
          <w:iCs/>
          <w:color w:val="FF0000"/>
          <w:sz w:val="28"/>
          <w:szCs w:val="28"/>
        </w:rPr>
        <w:t>2.</w:t>
      </w:r>
      <w:r w:rsidR="00BD5F95" w:rsidRPr="00A05CCB">
        <w:rPr>
          <w:bCs/>
          <w:iCs/>
          <w:color w:val="FF0000"/>
          <w:sz w:val="28"/>
          <w:szCs w:val="28"/>
        </w:rPr>
        <w:t>8</w:t>
      </w:r>
      <w:r w:rsidR="00F4213A" w:rsidRPr="00A05CCB">
        <w:rPr>
          <w:bCs/>
          <w:iCs/>
          <w:color w:val="FF0000"/>
          <w:sz w:val="28"/>
          <w:szCs w:val="28"/>
        </w:rPr>
        <w:t>.1</w:t>
      </w:r>
      <w:r w:rsidR="00F4213A" w:rsidRPr="0012062F">
        <w:rPr>
          <w:bCs/>
          <w:iCs/>
          <w:color w:val="auto"/>
          <w:sz w:val="28"/>
          <w:szCs w:val="28"/>
        </w:rPr>
        <w:t xml:space="preserve"> настоящего Административного регламента, </w:t>
      </w:r>
      <w:r w:rsidR="003C2A65" w:rsidRPr="0012062F">
        <w:rPr>
          <w:bCs/>
          <w:iCs/>
          <w:color w:val="auto"/>
          <w:sz w:val="28"/>
          <w:szCs w:val="28"/>
        </w:rPr>
        <w:t>в течение</w:t>
      </w:r>
      <w:r w:rsidR="00BD0B0B" w:rsidRPr="0012062F">
        <w:rPr>
          <w:bCs/>
          <w:iCs/>
          <w:color w:val="auto"/>
          <w:sz w:val="28"/>
          <w:szCs w:val="28"/>
        </w:rPr>
        <w:t xml:space="preserve"> 10 </w:t>
      </w:r>
      <w:r w:rsidR="00A05CCB">
        <w:rPr>
          <w:bCs/>
          <w:iCs/>
          <w:color w:val="auto"/>
          <w:sz w:val="28"/>
          <w:szCs w:val="28"/>
        </w:rPr>
        <w:t xml:space="preserve">календарных </w:t>
      </w:r>
      <w:r w:rsidR="00BD0B0B" w:rsidRPr="0012062F">
        <w:rPr>
          <w:bCs/>
          <w:iCs/>
          <w:color w:val="auto"/>
          <w:sz w:val="28"/>
          <w:szCs w:val="28"/>
        </w:rPr>
        <w:t xml:space="preserve">дней со дня </w:t>
      </w:r>
      <w:r w:rsidR="00F4213A" w:rsidRPr="0012062F">
        <w:rPr>
          <w:bCs/>
          <w:iCs/>
          <w:color w:val="auto"/>
          <w:sz w:val="28"/>
          <w:szCs w:val="28"/>
        </w:rPr>
        <w:t>их посту</w:t>
      </w:r>
      <w:r w:rsidR="009A0894">
        <w:rPr>
          <w:bCs/>
          <w:iCs/>
          <w:color w:val="auto"/>
          <w:sz w:val="28"/>
          <w:szCs w:val="28"/>
        </w:rPr>
        <w:t xml:space="preserve">пления в министерство. </w:t>
      </w:r>
      <w:proofErr w:type="gramEnd"/>
    </w:p>
    <w:p w:rsidR="009A0894" w:rsidRDefault="008310E3" w:rsidP="008310E3">
      <w:pPr>
        <w:pStyle w:val="afff"/>
        <w:tabs>
          <w:tab w:val="left" w:pos="1134"/>
          <w:tab w:val="left" w:pos="1560"/>
        </w:tabs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  <w:r w:rsidRPr="008310E3">
        <w:rPr>
          <w:bCs/>
          <w:iCs/>
          <w:color w:val="auto"/>
          <w:sz w:val="28"/>
          <w:szCs w:val="28"/>
        </w:rPr>
        <w:lastRenderedPageBreak/>
        <w:t xml:space="preserve">Уведомление о принятом решении направляется </w:t>
      </w:r>
      <w:r w:rsidR="00BD0B0B">
        <w:rPr>
          <w:bCs/>
          <w:iCs/>
          <w:color w:val="auto"/>
          <w:sz w:val="28"/>
          <w:szCs w:val="28"/>
        </w:rPr>
        <w:t xml:space="preserve">Заявителю </w:t>
      </w:r>
      <w:r w:rsidR="009A0894">
        <w:rPr>
          <w:bCs/>
          <w:iCs/>
          <w:color w:val="auto"/>
          <w:sz w:val="28"/>
          <w:szCs w:val="28"/>
        </w:rPr>
        <w:t xml:space="preserve">министерством </w:t>
      </w:r>
      <w:r w:rsidR="00BD0B0B">
        <w:rPr>
          <w:bCs/>
          <w:iCs/>
          <w:color w:val="auto"/>
          <w:sz w:val="28"/>
          <w:szCs w:val="28"/>
        </w:rPr>
        <w:t xml:space="preserve"> в те</w:t>
      </w:r>
      <w:r w:rsidRPr="008310E3">
        <w:rPr>
          <w:bCs/>
          <w:iCs/>
          <w:color w:val="auto"/>
          <w:sz w:val="28"/>
          <w:szCs w:val="28"/>
        </w:rPr>
        <w:t xml:space="preserve">чение 5 рабочих дней со дня подписания </w:t>
      </w:r>
      <w:r w:rsidR="009A0894">
        <w:rPr>
          <w:bCs/>
          <w:iCs/>
          <w:color w:val="auto"/>
          <w:sz w:val="28"/>
          <w:szCs w:val="28"/>
        </w:rPr>
        <w:t>приказа</w:t>
      </w:r>
      <w:r w:rsidRPr="008310E3">
        <w:rPr>
          <w:bCs/>
          <w:iCs/>
          <w:color w:val="auto"/>
          <w:sz w:val="28"/>
          <w:szCs w:val="28"/>
        </w:rPr>
        <w:t xml:space="preserve"> </w:t>
      </w:r>
      <w:r w:rsidR="009A0894">
        <w:rPr>
          <w:bCs/>
          <w:iCs/>
          <w:color w:val="auto"/>
          <w:sz w:val="28"/>
          <w:szCs w:val="28"/>
        </w:rPr>
        <w:t xml:space="preserve">о </w:t>
      </w:r>
      <w:r w:rsidR="009A0894" w:rsidRPr="009A0894">
        <w:rPr>
          <w:bCs/>
          <w:iCs/>
          <w:color w:val="auto"/>
          <w:sz w:val="28"/>
          <w:szCs w:val="28"/>
        </w:rPr>
        <w:t>включени</w:t>
      </w:r>
      <w:r w:rsidR="009A0894">
        <w:rPr>
          <w:bCs/>
          <w:iCs/>
          <w:color w:val="auto"/>
          <w:sz w:val="28"/>
          <w:szCs w:val="28"/>
        </w:rPr>
        <w:t>и</w:t>
      </w:r>
      <w:r w:rsidR="009A0894" w:rsidRPr="009A0894">
        <w:rPr>
          <w:bCs/>
          <w:iCs/>
          <w:color w:val="auto"/>
          <w:sz w:val="28"/>
          <w:szCs w:val="28"/>
        </w:rPr>
        <w:t xml:space="preserve"> (отказ</w:t>
      </w:r>
      <w:r w:rsidR="009A0894">
        <w:rPr>
          <w:bCs/>
          <w:iCs/>
          <w:color w:val="auto"/>
          <w:sz w:val="28"/>
          <w:szCs w:val="28"/>
        </w:rPr>
        <w:t>а</w:t>
      </w:r>
      <w:r w:rsidR="004E08B8">
        <w:rPr>
          <w:bCs/>
          <w:iCs/>
          <w:color w:val="auto"/>
          <w:sz w:val="28"/>
          <w:szCs w:val="28"/>
        </w:rPr>
        <w:t xml:space="preserve"> от включения)</w:t>
      </w:r>
      <w:r w:rsidR="009A0894" w:rsidRPr="009A0894">
        <w:rPr>
          <w:bCs/>
          <w:iCs/>
          <w:color w:val="auto"/>
          <w:sz w:val="28"/>
          <w:szCs w:val="28"/>
        </w:rPr>
        <w:t xml:space="preserve"> в областной реестр молодежных и детских объединений, пользующихся государственной поддержкой</w:t>
      </w:r>
      <w:r w:rsidR="009A0894">
        <w:rPr>
          <w:bCs/>
          <w:iCs/>
          <w:color w:val="auto"/>
          <w:sz w:val="28"/>
          <w:szCs w:val="28"/>
        </w:rPr>
        <w:t>.</w:t>
      </w:r>
    </w:p>
    <w:p w:rsidR="00185D8B" w:rsidRDefault="00F625E5" w:rsidP="00185D8B">
      <w:pPr>
        <w:pStyle w:val="afff"/>
        <w:tabs>
          <w:tab w:val="left" w:pos="1134"/>
          <w:tab w:val="left" w:pos="1560"/>
        </w:tabs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2.6. </w:t>
      </w:r>
      <w:r w:rsidRPr="00F625E5">
        <w:rPr>
          <w:bCs/>
          <w:iCs/>
          <w:color w:val="auto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p w:rsidR="00C21F4F" w:rsidRPr="00185D8B" w:rsidRDefault="00C21F4F" w:rsidP="00185D8B">
      <w:pPr>
        <w:pStyle w:val="afff"/>
        <w:tabs>
          <w:tab w:val="left" w:pos="1134"/>
          <w:tab w:val="left" w:pos="1560"/>
        </w:tabs>
        <w:spacing w:before="0"/>
        <w:ind w:firstLine="709"/>
        <w:jc w:val="both"/>
        <w:rPr>
          <w:bCs/>
          <w:iCs/>
          <w:color w:val="auto"/>
          <w:sz w:val="28"/>
          <w:szCs w:val="28"/>
        </w:rPr>
      </w:pPr>
    </w:p>
    <w:p w:rsidR="00DB00A2" w:rsidRPr="00101085" w:rsidRDefault="00101085" w:rsidP="003607EC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101085">
        <w:rPr>
          <w:rFonts w:ascii="Times New Roman" w:hAnsi="Times New Roman"/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"/>
    <w:p w:rsidR="009C79B0" w:rsidRPr="00111A57" w:rsidRDefault="00B02CBF" w:rsidP="00B06595">
      <w:pPr>
        <w:pStyle w:val="afff"/>
        <w:spacing w:before="1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1E7811">
        <w:rPr>
          <w:color w:val="auto"/>
          <w:sz w:val="28"/>
          <w:szCs w:val="28"/>
        </w:rPr>
        <w:t>7</w:t>
      </w:r>
      <w:r w:rsidR="00B06595">
        <w:rPr>
          <w:color w:val="auto"/>
          <w:sz w:val="28"/>
          <w:szCs w:val="28"/>
        </w:rPr>
        <w:t xml:space="preserve">. </w:t>
      </w:r>
      <w:r w:rsidR="009C79B0" w:rsidRPr="00111A57">
        <w:rPr>
          <w:color w:val="auto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02CBF" w:rsidRDefault="00B02CBF" w:rsidP="00B02CBF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bookmarkStart w:id="7" w:name="sub_1206"/>
      <w:r w:rsidRPr="00111A57">
        <w:rPr>
          <w:color w:val="auto"/>
          <w:sz w:val="28"/>
          <w:szCs w:val="28"/>
        </w:rPr>
        <w:t xml:space="preserve">Федеральным законом от 2 мая 2006 года № 59-ФЗ </w:t>
      </w:r>
      <w:r>
        <w:rPr>
          <w:color w:val="auto"/>
          <w:sz w:val="28"/>
          <w:szCs w:val="28"/>
        </w:rPr>
        <w:t>«</w:t>
      </w:r>
      <w:r w:rsidRPr="00111A57">
        <w:rPr>
          <w:color w:val="auto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auto"/>
          <w:sz w:val="28"/>
          <w:szCs w:val="28"/>
        </w:rPr>
        <w:t>»</w:t>
      </w:r>
      <w:r w:rsidRPr="00111A5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«</w:t>
      </w:r>
      <w:r w:rsidRPr="00111A57">
        <w:rPr>
          <w:color w:val="auto"/>
          <w:sz w:val="28"/>
          <w:szCs w:val="28"/>
        </w:rPr>
        <w:t>Собрание законодательства Российской Федерации</w:t>
      </w:r>
      <w:r>
        <w:rPr>
          <w:color w:val="auto"/>
          <w:sz w:val="28"/>
          <w:szCs w:val="28"/>
        </w:rPr>
        <w:t>»</w:t>
      </w:r>
      <w:r w:rsidRPr="00111A57">
        <w:rPr>
          <w:color w:val="auto"/>
          <w:sz w:val="28"/>
          <w:szCs w:val="28"/>
        </w:rPr>
        <w:t xml:space="preserve"> от 8 мая 2006 года, № 19</w:t>
      </w:r>
      <w:r>
        <w:rPr>
          <w:color w:val="auto"/>
          <w:sz w:val="28"/>
          <w:szCs w:val="28"/>
        </w:rPr>
        <w:t>, ст. </w:t>
      </w:r>
      <w:r w:rsidRPr="00111A57">
        <w:rPr>
          <w:color w:val="auto"/>
          <w:sz w:val="28"/>
          <w:szCs w:val="28"/>
        </w:rPr>
        <w:t>2060);</w:t>
      </w:r>
    </w:p>
    <w:p w:rsidR="00B02CBF" w:rsidRDefault="00B02CBF" w:rsidP="00B02CBF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0A24E5">
        <w:rPr>
          <w:color w:val="auto"/>
          <w:sz w:val="28"/>
          <w:szCs w:val="28"/>
        </w:rPr>
        <w:t xml:space="preserve">Федеральным законом от 27 июля 2006 года № 152-ФЗ </w:t>
      </w:r>
      <w:r>
        <w:rPr>
          <w:color w:val="auto"/>
          <w:sz w:val="28"/>
          <w:szCs w:val="28"/>
        </w:rPr>
        <w:t>«</w:t>
      </w:r>
      <w:r w:rsidRPr="000A24E5">
        <w:rPr>
          <w:color w:val="auto"/>
          <w:sz w:val="28"/>
          <w:szCs w:val="28"/>
        </w:rPr>
        <w:t>О персональных данных</w:t>
      </w:r>
      <w:r>
        <w:rPr>
          <w:color w:val="auto"/>
          <w:sz w:val="28"/>
          <w:szCs w:val="28"/>
        </w:rPr>
        <w:t>»</w:t>
      </w:r>
      <w:r w:rsidRPr="000A24E5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«</w:t>
      </w:r>
      <w:r w:rsidRPr="000A24E5">
        <w:rPr>
          <w:color w:val="auto"/>
          <w:sz w:val="28"/>
          <w:szCs w:val="28"/>
        </w:rPr>
        <w:t>Собрание законодательства Российской Федерации</w:t>
      </w:r>
      <w:r>
        <w:rPr>
          <w:color w:val="auto"/>
          <w:sz w:val="28"/>
          <w:szCs w:val="28"/>
        </w:rPr>
        <w:t>»</w:t>
      </w:r>
      <w:r w:rsidRPr="000A24E5">
        <w:rPr>
          <w:color w:val="auto"/>
          <w:sz w:val="28"/>
          <w:szCs w:val="28"/>
        </w:rPr>
        <w:t xml:space="preserve"> от 31 и</w:t>
      </w:r>
      <w:r>
        <w:rPr>
          <w:color w:val="auto"/>
          <w:sz w:val="28"/>
          <w:szCs w:val="28"/>
        </w:rPr>
        <w:t>юля 2006 года, № 31 (ч. 1), ст. </w:t>
      </w:r>
      <w:r w:rsidRPr="000A24E5">
        <w:rPr>
          <w:color w:val="auto"/>
          <w:sz w:val="28"/>
          <w:szCs w:val="28"/>
        </w:rPr>
        <w:t>3451);</w:t>
      </w:r>
    </w:p>
    <w:p w:rsidR="00B02CBF" w:rsidRDefault="00B02CBF" w:rsidP="0020346E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B218CA">
        <w:rPr>
          <w:color w:val="auto"/>
          <w:sz w:val="28"/>
          <w:szCs w:val="28"/>
        </w:rPr>
        <w:t>Федеральным</w:t>
      </w:r>
      <w:r>
        <w:rPr>
          <w:color w:val="auto"/>
          <w:sz w:val="28"/>
          <w:szCs w:val="28"/>
        </w:rPr>
        <w:t xml:space="preserve"> законом от 27 июля 2010 года № </w:t>
      </w:r>
      <w:r w:rsidRPr="00B218CA">
        <w:rPr>
          <w:color w:val="auto"/>
          <w:sz w:val="28"/>
          <w:szCs w:val="28"/>
        </w:rPr>
        <w:t xml:space="preserve">210-ФЗ </w:t>
      </w:r>
      <w:r>
        <w:rPr>
          <w:color w:val="auto"/>
          <w:sz w:val="28"/>
          <w:szCs w:val="28"/>
        </w:rPr>
        <w:t>«</w:t>
      </w:r>
      <w:r w:rsidRPr="00B218CA">
        <w:rPr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auto"/>
          <w:sz w:val="28"/>
          <w:szCs w:val="28"/>
        </w:rPr>
        <w:t>»</w:t>
      </w:r>
      <w:r w:rsidRPr="00B218CA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«</w:t>
      </w:r>
      <w:r w:rsidRPr="00B218CA">
        <w:rPr>
          <w:color w:val="auto"/>
          <w:sz w:val="28"/>
          <w:szCs w:val="28"/>
        </w:rPr>
        <w:t xml:space="preserve">Российская </w:t>
      </w:r>
      <w:r>
        <w:rPr>
          <w:color w:val="auto"/>
          <w:sz w:val="28"/>
          <w:szCs w:val="28"/>
        </w:rPr>
        <w:t>газета» от 30 июля 2010 года, № </w:t>
      </w:r>
      <w:r w:rsidRPr="00B218CA">
        <w:rPr>
          <w:color w:val="auto"/>
          <w:sz w:val="28"/>
          <w:szCs w:val="28"/>
        </w:rPr>
        <w:t>168);</w:t>
      </w:r>
    </w:p>
    <w:p w:rsidR="0020346E" w:rsidRDefault="0020346E" w:rsidP="0020346E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20346E">
        <w:rPr>
          <w:color w:val="auto"/>
          <w:sz w:val="28"/>
          <w:szCs w:val="28"/>
        </w:rPr>
        <w:t xml:space="preserve">Федеральный закон от 28.06.1995 </w:t>
      </w:r>
      <w:r>
        <w:rPr>
          <w:color w:val="auto"/>
          <w:sz w:val="28"/>
          <w:szCs w:val="28"/>
        </w:rPr>
        <w:t>№</w:t>
      </w:r>
      <w:r w:rsidRPr="0020346E">
        <w:rPr>
          <w:color w:val="auto"/>
          <w:sz w:val="28"/>
          <w:szCs w:val="28"/>
        </w:rPr>
        <w:t xml:space="preserve"> 98-ФЗ</w:t>
      </w:r>
      <w:r>
        <w:rPr>
          <w:color w:val="auto"/>
          <w:sz w:val="28"/>
          <w:szCs w:val="28"/>
        </w:rPr>
        <w:t xml:space="preserve"> «</w:t>
      </w:r>
      <w:r w:rsidRPr="0020346E">
        <w:rPr>
          <w:color w:val="auto"/>
          <w:sz w:val="28"/>
          <w:szCs w:val="28"/>
        </w:rPr>
        <w:t>О государственной поддержке молодежных и д</w:t>
      </w:r>
      <w:r>
        <w:rPr>
          <w:color w:val="auto"/>
          <w:sz w:val="28"/>
          <w:szCs w:val="28"/>
        </w:rPr>
        <w:t>етских общественных объединений»;</w:t>
      </w:r>
    </w:p>
    <w:p w:rsidR="0020346E" w:rsidRPr="0020346E" w:rsidRDefault="007020AC" w:rsidP="0020346E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12045C">
        <w:rPr>
          <w:color w:val="auto"/>
          <w:sz w:val="28"/>
          <w:szCs w:val="28"/>
        </w:rPr>
        <w:t xml:space="preserve">Законом Саратовской области от </w:t>
      </w:r>
      <w:r w:rsidR="00357C10" w:rsidRPr="0012045C">
        <w:rPr>
          <w:color w:val="auto"/>
          <w:sz w:val="28"/>
          <w:szCs w:val="28"/>
        </w:rPr>
        <w:t>06</w:t>
      </w:r>
      <w:r w:rsidRPr="0012045C">
        <w:rPr>
          <w:color w:val="auto"/>
          <w:sz w:val="28"/>
          <w:szCs w:val="28"/>
        </w:rPr>
        <w:t xml:space="preserve"> июля 20</w:t>
      </w:r>
      <w:r w:rsidR="00357C10" w:rsidRPr="0012045C">
        <w:rPr>
          <w:color w:val="auto"/>
          <w:sz w:val="28"/>
          <w:szCs w:val="28"/>
        </w:rPr>
        <w:t>11</w:t>
      </w:r>
      <w:r w:rsidRPr="0012045C">
        <w:rPr>
          <w:color w:val="auto"/>
          <w:sz w:val="28"/>
          <w:szCs w:val="28"/>
        </w:rPr>
        <w:t xml:space="preserve"> года № </w:t>
      </w:r>
      <w:r w:rsidR="00D60676">
        <w:rPr>
          <w:color w:val="auto"/>
          <w:sz w:val="28"/>
          <w:szCs w:val="28"/>
        </w:rPr>
        <w:t>38-</w:t>
      </w:r>
      <w:r w:rsidRPr="0012045C">
        <w:rPr>
          <w:color w:val="auto"/>
          <w:sz w:val="28"/>
          <w:szCs w:val="28"/>
        </w:rPr>
        <w:t xml:space="preserve">ЗСО </w:t>
      </w:r>
      <w:r w:rsidR="00C20F22">
        <w:rPr>
          <w:color w:val="auto"/>
          <w:sz w:val="28"/>
          <w:szCs w:val="28"/>
        </w:rPr>
        <w:t xml:space="preserve">                          </w:t>
      </w:r>
      <w:r w:rsidR="0020346E" w:rsidRPr="0020346E">
        <w:rPr>
          <w:color w:val="auto"/>
          <w:sz w:val="28"/>
          <w:szCs w:val="28"/>
        </w:rPr>
        <w:t>Закон Саратовской области от 23</w:t>
      </w:r>
      <w:r w:rsidR="0020346E">
        <w:rPr>
          <w:color w:val="auto"/>
          <w:sz w:val="28"/>
          <w:szCs w:val="28"/>
        </w:rPr>
        <w:t xml:space="preserve"> июля </w:t>
      </w:r>
      <w:r w:rsidR="0020346E" w:rsidRPr="0020346E">
        <w:rPr>
          <w:color w:val="auto"/>
          <w:sz w:val="28"/>
          <w:szCs w:val="28"/>
        </w:rPr>
        <w:t>1998</w:t>
      </w:r>
      <w:r w:rsidR="0020346E">
        <w:rPr>
          <w:color w:val="auto"/>
          <w:sz w:val="28"/>
          <w:szCs w:val="28"/>
        </w:rPr>
        <w:t xml:space="preserve"> года №</w:t>
      </w:r>
      <w:r w:rsidR="0020346E" w:rsidRPr="0020346E">
        <w:rPr>
          <w:color w:val="auto"/>
          <w:sz w:val="28"/>
          <w:szCs w:val="28"/>
        </w:rPr>
        <w:t xml:space="preserve"> 38-ЗСО</w:t>
      </w:r>
      <w:r w:rsidR="0020346E">
        <w:rPr>
          <w:color w:val="auto"/>
          <w:sz w:val="28"/>
          <w:szCs w:val="28"/>
        </w:rPr>
        <w:t xml:space="preserve">  «</w:t>
      </w:r>
      <w:r w:rsidR="0020346E" w:rsidRPr="0020346E">
        <w:rPr>
          <w:color w:val="auto"/>
          <w:sz w:val="28"/>
          <w:szCs w:val="28"/>
        </w:rPr>
        <w:t>О государственной поддержке молодежных и детских общественных объединений</w:t>
      </w:r>
      <w:r w:rsidR="0020346E">
        <w:rPr>
          <w:color w:val="auto"/>
          <w:sz w:val="28"/>
          <w:szCs w:val="28"/>
        </w:rPr>
        <w:t>»;</w:t>
      </w:r>
    </w:p>
    <w:p w:rsidR="00D60676" w:rsidRDefault="00D60676" w:rsidP="0020346E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D60676">
        <w:rPr>
          <w:color w:val="auto"/>
          <w:sz w:val="28"/>
          <w:szCs w:val="28"/>
        </w:rPr>
        <w:t>Постановление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D60676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D60676">
        <w:rPr>
          <w:color w:val="auto"/>
          <w:sz w:val="28"/>
          <w:szCs w:val="28"/>
        </w:rPr>
        <w:t xml:space="preserve"> от 09</w:t>
      </w:r>
      <w:r w:rsidR="0020346E">
        <w:rPr>
          <w:color w:val="auto"/>
          <w:sz w:val="28"/>
          <w:szCs w:val="28"/>
        </w:rPr>
        <w:t xml:space="preserve"> июня </w:t>
      </w:r>
      <w:r w:rsidRPr="00D60676">
        <w:rPr>
          <w:color w:val="auto"/>
          <w:sz w:val="28"/>
          <w:szCs w:val="28"/>
        </w:rPr>
        <w:t xml:space="preserve">2016 </w:t>
      </w:r>
      <w:r w:rsidR="0020346E">
        <w:rPr>
          <w:color w:val="auto"/>
          <w:sz w:val="28"/>
          <w:szCs w:val="28"/>
        </w:rPr>
        <w:t xml:space="preserve">года </w:t>
      </w:r>
      <w:r>
        <w:rPr>
          <w:color w:val="auto"/>
          <w:sz w:val="28"/>
          <w:szCs w:val="28"/>
        </w:rPr>
        <w:t>№</w:t>
      </w:r>
      <w:r w:rsidRPr="00D60676">
        <w:rPr>
          <w:color w:val="auto"/>
          <w:sz w:val="28"/>
          <w:szCs w:val="28"/>
        </w:rPr>
        <w:t xml:space="preserve"> 516</w:t>
      </w:r>
      <w:r>
        <w:rPr>
          <w:color w:val="auto"/>
          <w:sz w:val="28"/>
          <w:szCs w:val="28"/>
        </w:rPr>
        <w:t xml:space="preserve"> «</w:t>
      </w:r>
      <w:r w:rsidRPr="00D60676">
        <w:rPr>
          <w:color w:val="auto"/>
          <w:sz w:val="28"/>
          <w:szCs w:val="28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</w:t>
      </w:r>
      <w:r>
        <w:rPr>
          <w:color w:val="auto"/>
          <w:sz w:val="28"/>
          <w:szCs w:val="28"/>
        </w:rPr>
        <w:t>»;</w:t>
      </w:r>
    </w:p>
    <w:p w:rsidR="00B02CBF" w:rsidRPr="00D60676" w:rsidRDefault="002A0EA7" w:rsidP="00B02CBF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02CBF" w:rsidRPr="00B218CA">
        <w:rPr>
          <w:color w:val="auto"/>
          <w:sz w:val="28"/>
          <w:szCs w:val="28"/>
        </w:rPr>
        <w:t>остановлением Правительства Саратовской области от 19 ноябр</w:t>
      </w:r>
      <w:r w:rsidR="00B02CBF">
        <w:rPr>
          <w:color w:val="auto"/>
          <w:sz w:val="28"/>
          <w:szCs w:val="28"/>
        </w:rPr>
        <w:t xml:space="preserve">я 2012 </w:t>
      </w:r>
      <w:r w:rsidR="00B02CBF" w:rsidRPr="00B218CA">
        <w:rPr>
          <w:color w:val="auto"/>
          <w:sz w:val="28"/>
          <w:szCs w:val="28"/>
        </w:rPr>
        <w:t xml:space="preserve">года № 681-П </w:t>
      </w:r>
      <w:r w:rsidR="00B02CBF">
        <w:rPr>
          <w:color w:val="auto"/>
          <w:sz w:val="28"/>
          <w:szCs w:val="28"/>
        </w:rPr>
        <w:t>«</w:t>
      </w:r>
      <w:r w:rsidR="00B02CBF" w:rsidRPr="00B218CA">
        <w:rPr>
          <w:color w:val="auto"/>
          <w:sz w:val="28"/>
          <w:szCs w:val="28"/>
        </w:rPr>
        <w:t>Об особенностях подачи и рассмотрения жалоб на решения и действия (бездействие) органов исполнительн</w:t>
      </w:r>
      <w:r w:rsidR="00B02CBF">
        <w:rPr>
          <w:color w:val="auto"/>
          <w:sz w:val="28"/>
          <w:szCs w:val="28"/>
        </w:rPr>
        <w:t xml:space="preserve">ой власти Саратовской области и их </w:t>
      </w:r>
      <w:r w:rsidR="00B02CBF" w:rsidRPr="00B218CA">
        <w:rPr>
          <w:color w:val="auto"/>
          <w:sz w:val="28"/>
          <w:szCs w:val="28"/>
        </w:rPr>
        <w:t>должностных лиц, государственных гражданских служащих органов исполнитель</w:t>
      </w:r>
      <w:r w:rsidR="00B02CBF">
        <w:rPr>
          <w:color w:val="auto"/>
          <w:sz w:val="28"/>
          <w:szCs w:val="28"/>
        </w:rPr>
        <w:t>ной власти Саратовской области» («</w:t>
      </w:r>
      <w:r w:rsidR="00B02CBF" w:rsidRPr="0003513D">
        <w:rPr>
          <w:color w:val="auto"/>
          <w:sz w:val="28"/>
          <w:szCs w:val="28"/>
        </w:rPr>
        <w:t>Собрани</w:t>
      </w:r>
      <w:r w:rsidR="00B02CBF">
        <w:rPr>
          <w:color w:val="auto"/>
          <w:sz w:val="28"/>
          <w:szCs w:val="28"/>
        </w:rPr>
        <w:t>е</w:t>
      </w:r>
      <w:r w:rsidR="00B02CBF" w:rsidRPr="0003513D">
        <w:rPr>
          <w:color w:val="auto"/>
          <w:sz w:val="28"/>
          <w:szCs w:val="28"/>
        </w:rPr>
        <w:t xml:space="preserve"> законодательства Саратовской области</w:t>
      </w:r>
      <w:r w:rsidR="00B02CBF">
        <w:rPr>
          <w:color w:val="auto"/>
          <w:sz w:val="28"/>
          <w:szCs w:val="28"/>
        </w:rPr>
        <w:t xml:space="preserve">», ноябрь 2012 </w:t>
      </w:r>
      <w:r w:rsidR="00B02CBF" w:rsidRPr="0003513D">
        <w:rPr>
          <w:color w:val="auto"/>
          <w:sz w:val="28"/>
          <w:szCs w:val="28"/>
        </w:rPr>
        <w:t>г</w:t>
      </w:r>
      <w:r w:rsidR="00B02CBF">
        <w:rPr>
          <w:color w:val="auto"/>
          <w:sz w:val="28"/>
          <w:szCs w:val="28"/>
        </w:rPr>
        <w:t>ода</w:t>
      </w:r>
      <w:r w:rsidR="00B02CBF" w:rsidRPr="0003513D">
        <w:rPr>
          <w:color w:val="auto"/>
          <w:sz w:val="28"/>
          <w:szCs w:val="28"/>
        </w:rPr>
        <w:t xml:space="preserve">, </w:t>
      </w:r>
      <w:r w:rsidR="00B02CBF">
        <w:rPr>
          <w:color w:val="auto"/>
          <w:sz w:val="28"/>
          <w:szCs w:val="28"/>
        </w:rPr>
        <w:t>№</w:t>
      </w:r>
      <w:r w:rsidR="00B02CBF" w:rsidRPr="0003513D">
        <w:rPr>
          <w:color w:val="auto"/>
          <w:sz w:val="28"/>
          <w:szCs w:val="28"/>
        </w:rPr>
        <w:t> 43</w:t>
      </w:r>
      <w:r w:rsidR="00B02CBF">
        <w:rPr>
          <w:color w:val="auto"/>
          <w:sz w:val="28"/>
          <w:szCs w:val="28"/>
        </w:rPr>
        <w:t>).</w:t>
      </w:r>
    </w:p>
    <w:p w:rsidR="0025471F" w:rsidRDefault="0025471F" w:rsidP="00B02CBF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Правительства Саратовской области от 14 июня 2007 года № 231-П «Вопросы министерства молодежной политики, спорта и туризма Саратовской области»</w:t>
      </w:r>
      <w:r w:rsidR="00D606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="00824D90">
        <w:rPr>
          <w:color w:val="auto"/>
          <w:sz w:val="28"/>
          <w:szCs w:val="28"/>
        </w:rPr>
        <w:t>«</w:t>
      </w:r>
      <w:r w:rsidRPr="0025471F">
        <w:rPr>
          <w:color w:val="auto"/>
          <w:sz w:val="28"/>
          <w:szCs w:val="28"/>
        </w:rPr>
        <w:t>Саратовская областная газета</w:t>
      </w:r>
      <w:r w:rsidR="00824D90">
        <w:rPr>
          <w:color w:val="auto"/>
          <w:sz w:val="28"/>
          <w:szCs w:val="28"/>
        </w:rPr>
        <w:t>»</w:t>
      </w:r>
      <w:r w:rsidRPr="0025471F">
        <w:rPr>
          <w:color w:val="auto"/>
          <w:sz w:val="28"/>
          <w:szCs w:val="28"/>
        </w:rPr>
        <w:t xml:space="preserve">, официальное приложение, </w:t>
      </w:r>
      <w:r w:rsidR="00824D90">
        <w:rPr>
          <w:color w:val="auto"/>
          <w:sz w:val="28"/>
          <w:szCs w:val="28"/>
        </w:rPr>
        <w:t>№</w:t>
      </w:r>
      <w:r w:rsidRPr="0025471F">
        <w:rPr>
          <w:color w:val="auto"/>
          <w:sz w:val="28"/>
          <w:szCs w:val="28"/>
        </w:rPr>
        <w:t xml:space="preserve"> 52, 22.06.2007</w:t>
      </w:r>
      <w:r>
        <w:rPr>
          <w:color w:val="auto"/>
          <w:sz w:val="28"/>
          <w:szCs w:val="28"/>
        </w:rPr>
        <w:t>)</w:t>
      </w:r>
      <w:r w:rsidR="00D60676">
        <w:rPr>
          <w:color w:val="auto"/>
          <w:sz w:val="28"/>
          <w:szCs w:val="28"/>
        </w:rPr>
        <w:t>;</w:t>
      </w:r>
    </w:p>
    <w:p w:rsidR="00D60676" w:rsidRPr="0025471F" w:rsidRDefault="00D60676" w:rsidP="00B02CBF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Приказом министерства молодежной политики, спорта и туризма области от 22 марта 2017 года № 147 «Об областном реестре молодежных и детских объединений, пользующих государственных поддержкой» («Но</w:t>
      </w:r>
      <w:r w:rsidR="0054191E">
        <w:rPr>
          <w:color w:val="auto"/>
          <w:sz w:val="28"/>
          <w:szCs w:val="28"/>
        </w:rPr>
        <w:t>вос</w:t>
      </w:r>
      <w:r w:rsidR="004E08B8">
        <w:rPr>
          <w:color w:val="auto"/>
          <w:sz w:val="28"/>
          <w:szCs w:val="28"/>
        </w:rPr>
        <w:t>ти Саратовской губернии» 28.03.</w:t>
      </w:r>
      <w:r>
        <w:rPr>
          <w:color w:val="auto"/>
          <w:sz w:val="28"/>
          <w:szCs w:val="28"/>
        </w:rPr>
        <w:t>2017 года).</w:t>
      </w:r>
    </w:p>
    <w:p w:rsidR="00F43693" w:rsidRPr="00FF6A05" w:rsidRDefault="00FF6A05" w:rsidP="00FF6A05">
      <w:pPr>
        <w:pStyle w:val="1"/>
        <w:spacing w:before="120" w:after="12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F6A05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Взаимодействие в электронной форме осуществляется в соответствии с федеральным законодательством.</w:t>
      </w:r>
    </w:p>
    <w:p w:rsidR="00EF3173" w:rsidRDefault="001B0FA3" w:rsidP="00B33F51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="00B33F51" w:rsidRPr="00045341">
        <w:rPr>
          <w:rFonts w:ascii="Times New Roman" w:hAnsi="Times New Roman"/>
          <w:i/>
          <w:sz w:val="28"/>
          <w:szCs w:val="28"/>
        </w:rPr>
        <w:t>счерпывающий перечень документов, необходимых в соответствии с</w:t>
      </w:r>
      <w:r w:rsidR="00111A57">
        <w:rPr>
          <w:rFonts w:ascii="Times New Roman" w:hAnsi="Times New Roman"/>
          <w:i/>
          <w:sz w:val="28"/>
          <w:szCs w:val="28"/>
        </w:rPr>
        <w:t> </w:t>
      </w:r>
      <w:r w:rsidR="00B33F51" w:rsidRPr="00045341">
        <w:rPr>
          <w:rFonts w:ascii="Times New Roman" w:hAnsi="Times New Roman"/>
          <w:i/>
          <w:sz w:val="28"/>
          <w:szCs w:val="28"/>
        </w:rPr>
        <w:t>нормативными правовыми актами для предоставлени</w:t>
      </w:r>
      <w:r w:rsidR="00252186" w:rsidRPr="00045341">
        <w:rPr>
          <w:rFonts w:ascii="Times New Roman" w:hAnsi="Times New Roman"/>
          <w:i/>
          <w:sz w:val="28"/>
          <w:szCs w:val="28"/>
        </w:rPr>
        <w:t>я государственной услуги</w:t>
      </w:r>
      <w:r w:rsidR="006E75AA" w:rsidRPr="00B02CBF">
        <w:rPr>
          <w:rFonts w:ascii="Times New Roman" w:hAnsi="Times New Roman"/>
          <w:i/>
          <w:sz w:val="28"/>
          <w:szCs w:val="28"/>
        </w:rPr>
        <w:t>,</w:t>
      </w:r>
      <w:r w:rsidR="00B70E4C" w:rsidRPr="00B02CBF">
        <w:rPr>
          <w:rFonts w:ascii="Times New Roman" w:hAnsi="Times New Roman"/>
          <w:i/>
          <w:sz w:val="28"/>
          <w:szCs w:val="28"/>
        </w:rPr>
        <w:t xml:space="preserve"> и </w:t>
      </w:r>
      <w:r w:rsidR="00252186" w:rsidRPr="00B02CBF">
        <w:rPr>
          <w:rFonts w:ascii="Times New Roman" w:hAnsi="Times New Roman"/>
          <w:i/>
          <w:sz w:val="28"/>
          <w:szCs w:val="28"/>
        </w:rPr>
        <w:t>услуг</w:t>
      </w:r>
      <w:r w:rsidR="00B33F51" w:rsidRPr="00B02CBF">
        <w:rPr>
          <w:rFonts w:ascii="Times New Roman" w:hAnsi="Times New Roman"/>
          <w:i/>
          <w:sz w:val="28"/>
          <w:szCs w:val="28"/>
        </w:rPr>
        <w:t>,</w:t>
      </w:r>
      <w:r w:rsidR="00252186" w:rsidRPr="00B02CBF">
        <w:rPr>
          <w:rFonts w:ascii="Times New Roman" w:hAnsi="Times New Roman"/>
          <w:i/>
          <w:sz w:val="28"/>
          <w:szCs w:val="28"/>
        </w:rPr>
        <w:t xml:space="preserve"> </w:t>
      </w:r>
      <w:r w:rsidR="00B33F51" w:rsidRPr="00B02CBF">
        <w:rPr>
          <w:rFonts w:ascii="Times New Roman" w:hAnsi="Times New Roman"/>
          <w:i/>
          <w:sz w:val="28"/>
          <w:szCs w:val="28"/>
        </w:rPr>
        <w:t>которые являются необходимыми и обязательными для предоставления государственной услуги,</w:t>
      </w:r>
      <w:r w:rsidR="00B33F51" w:rsidRPr="00045341">
        <w:rPr>
          <w:rFonts w:ascii="Times New Roman" w:hAnsi="Times New Roman"/>
          <w:i/>
          <w:sz w:val="28"/>
          <w:szCs w:val="28"/>
        </w:rPr>
        <w:t xml:space="preserve"> подлежащих представлению заявителем</w:t>
      </w:r>
      <w:bookmarkEnd w:id="7"/>
    </w:p>
    <w:p w:rsidR="00782D3D" w:rsidRPr="001347F2" w:rsidRDefault="00782D3D" w:rsidP="00782D3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64">
        <w:rPr>
          <w:rFonts w:ascii="Times New Roman" w:hAnsi="Times New Roman"/>
          <w:bCs/>
          <w:sz w:val="28"/>
          <w:szCs w:val="28"/>
        </w:rPr>
        <w:t>2.</w:t>
      </w:r>
      <w:r w:rsidR="0012045C">
        <w:rPr>
          <w:rFonts w:ascii="Times New Roman" w:hAnsi="Times New Roman"/>
          <w:bCs/>
          <w:sz w:val="28"/>
          <w:szCs w:val="28"/>
        </w:rPr>
        <w:t>8</w:t>
      </w:r>
      <w:r w:rsidRPr="00D46F64">
        <w:rPr>
          <w:rFonts w:ascii="Times New Roman" w:hAnsi="Times New Roman"/>
          <w:bCs/>
          <w:sz w:val="28"/>
          <w:szCs w:val="28"/>
        </w:rPr>
        <w:t>.</w:t>
      </w:r>
      <w:r w:rsidRPr="00914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</w:t>
      </w:r>
      <w:r w:rsidR="00120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у должностного лица лично, по телефону, на официальном сайте Министерства http://www.sport.saratov.gov.ru, региональном портале государственных и муниципальных услуг http://64.gosuslugi.ru/ и федеральном портале государственных и муниципальных услуг http://www.gosuslugi.ru/, где содержится аналогичная информация.</w:t>
      </w:r>
    </w:p>
    <w:p w:rsidR="00782D3D" w:rsidRPr="001347F2" w:rsidRDefault="00782D3D" w:rsidP="00782D3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7F2">
        <w:rPr>
          <w:rFonts w:ascii="Times New Roman" w:hAnsi="Times New Roman" w:cs="Times New Roman"/>
          <w:sz w:val="28"/>
          <w:szCs w:val="28"/>
        </w:rPr>
        <w:t>2.</w:t>
      </w:r>
      <w:r w:rsidR="0012045C">
        <w:rPr>
          <w:rFonts w:ascii="Times New Roman" w:hAnsi="Times New Roman" w:cs="Times New Roman"/>
          <w:sz w:val="28"/>
          <w:szCs w:val="28"/>
        </w:rPr>
        <w:t>8</w:t>
      </w:r>
      <w:r w:rsidRPr="001347F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0762D4">
        <w:rPr>
          <w:rFonts w:ascii="Times New Roman" w:hAnsi="Times New Roman" w:cs="Times New Roman"/>
          <w:sz w:val="28"/>
          <w:szCs w:val="28"/>
        </w:rPr>
        <w:t>г</w:t>
      </w:r>
      <w:r w:rsidRPr="001347F2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="0012045C">
        <w:rPr>
          <w:rFonts w:ascii="Times New Roman" w:hAnsi="Times New Roman" w:cs="Times New Roman"/>
          <w:sz w:val="28"/>
          <w:szCs w:val="28"/>
        </w:rPr>
        <w:t>З</w:t>
      </w:r>
      <w:r w:rsidRPr="001347F2">
        <w:rPr>
          <w:rFonts w:ascii="Times New Roman" w:hAnsi="Times New Roman" w:cs="Times New Roman"/>
          <w:sz w:val="28"/>
          <w:szCs w:val="28"/>
        </w:rPr>
        <w:t>аявители или лица, уполномоченные ими на основании доверенности, оформленной в соответствии с законодательством Российской Федерации</w:t>
      </w:r>
      <w:r w:rsidR="0007171E">
        <w:rPr>
          <w:rFonts w:ascii="Times New Roman" w:hAnsi="Times New Roman" w:cs="Times New Roman"/>
          <w:sz w:val="28"/>
          <w:szCs w:val="28"/>
        </w:rPr>
        <w:t xml:space="preserve">, </w:t>
      </w:r>
      <w:r w:rsidR="000D018D">
        <w:rPr>
          <w:rFonts w:ascii="Times New Roman" w:hAnsi="Times New Roman" w:cs="Times New Roman"/>
          <w:sz w:val="28"/>
          <w:szCs w:val="28"/>
        </w:rPr>
        <w:t>учредительных документов</w:t>
      </w:r>
      <w:r w:rsidRPr="001347F2">
        <w:rPr>
          <w:rFonts w:ascii="Times New Roman" w:hAnsi="Times New Roman" w:cs="Times New Roman"/>
          <w:sz w:val="28"/>
          <w:szCs w:val="28"/>
        </w:rPr>
        <w:t>, представляют в уполномоченный орган следующие документы:</w:t>
      </w:r>
    </w:p>
    <w:p w:rsidR="00EC7613" w:rsidRDefault="00C67F6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включении в областной реестр молодежных и детских объединений,</w:t>
      </w:r>
      <w:r w:rsidR="00EC7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руководителем постоянно действующего руководящего органа объединения </w:t>
      </w:r>
      <w:r w:rsidR="00EC761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7613" w:rsidRPr="0012062F">
        <w:rPr>
          <w:rFonts w:ascii="Times New Roman" w:hAnsi="Times New Roman" w:cs="Times New Roman"/>
          <w:sz w:val="28"/>
          <w:szCs w:val="28"/>
        </w:rPr>
        <w:t>Приложению № 2</w:t>
      </w:r>
      <w:r w:rsidR="00EC7613">
        <w:rPr>
          <w:rFonts w:ascii="Times New Roman" w:hAnsi="Times New Roman" w:cs="Times New Roman"/>
          <w:sz w:val="28"/>
          <w:szCs w:val="28"/>
        </w:rPr>
        <w:t xml:space="preserve"> </w:t>
      </w:r>
      <w:r w:rsidR="00B36BA2">
        <w:rPr>
          <w:rFonts w:ascii="Times New Roman" w:hAnsi="Times New Roman" w:cs="Times New Roman"/>
          <w:sz w:val="28"/>
          <w:szCs w:val="28"/>
        </w:rPr>
        <w:t>к</w:t>
      </w:r>
      <w:r w:rsidR="00C20F22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EC761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C67F62" w:rsidRDefault="00C67F6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(ЕГРЮЛ), полученная не ранее чем за месяц до подачи соответствующего заявления;</w:t>
      </w:r>
    </w:p>
    <w:p w:rsidR="00A93232" w:rsidRDefault="00A9323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молодежного и детского объединения;</w:t>
      </w:r>
    </w:p>
    <w:p w:rsidR="00C67F62" w:rsidRDefault="00C67F6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устава объединения, заверенную руководителем </w:t>
      </w:r>
      <w:r w:rsidR="00DE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руководящего органа объединения;</w:t>
      </w:r>
    </w:p>
    <w:p w:rsidR="00C67F62" w:rsidRDefault="00C67F6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основных программах, проектах, мероприятиях объединения за последний год по форме согласно Приложению №3 </w:t>
      </w:r>
      <w:r w:rsidRPr="00C67F6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F62" w:rsidRPr="00C67F62" w:rsidRDefault="00C67F62" w:rsidP="0081626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численном </w:t>
      </w:r>
      <w:r w:rsidR="00DE0FAD">
        <w:rPr>
          <w:rFonts w:ascii="Times New Roman" w:hAnsi="Times New Roman" w:cs="Times New Roman"/>
          <w:sz w:val="28"/>
          <w:szCs w:val="28"/>
        </w:rPr>
        <w:t xml:space="preserve">составе членов объединений согласно приложению №4 </w:t>
      </w:r>
      <w:r w:rsidR="00DE0FAD" w:rsidRPr="00DE0FA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0762D4" w:rsidRPr="0057383D" w:rsidRDefault="00FD40DE" w:rsidP="000762D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2EAE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D3D" w:rsidRPr="001347F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настоящем пункте</w:t>
      </w:r>
      <w:r w:rsidR="00782D3D" w:rsidRPr="001347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3147D7">
        <w:rPr>
          <w:rFonts w:ascii="Times New Roman" w:hAnsi="Times New Roman" w:cs="Times New Roman"/>
          <w:sz w:val="28"/>
          <w:szCs w:val="28"/>
        </w:rPr>
        <w:t xml:space="preserve">предоставляются в орган по аккредитации </w:t>
      </w:r>
      <w:r w:rsidR="003147D7" w:rsidRPr="0057383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61F89" w:rsidRPr="0057383D">
        <w:rPr>
          <w:rFonts w:ascii="Times New Roman" w:hAnsi="Times New Roman" w:cs="Times New Roman"/>
          <w:sz w:val="28"/>
          <w:szCs w:val="28"/>
        </w:rPr>
        <w:t>, а также с использованием информационно-телекоммуникационных технологий.</w:t>
      </w:r>
    </w:p>
    <w:p w:rsidR="00F57447" w:rsidRDefault="00F57447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  <w:lang w:val="ru-RU"/>
        </w:rPr>
      </w:pPr>
    </w:p>
    <w:p w:rsidR="00782D3D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  <w:lang w:val="ru-RU"/>
        </w:rPr>
      </w:pPr>
      <w:r w:rsidRPr="003C0092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и которые заявитель вправе представить по собственной инициативе</w:t>
      </w:r>
    </w:p>
    <w:p w:rsidR="00745408" w:rsidRPr="00745408" w:rsidRDefault="00745408" w:rsidP="007454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0"/>
      <w:bookmarkEnd w:id="8"/>
      <w:r w:rsidRP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6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представить следующие документы, которые находятся в распоряжении государственных органов, органов местного самоуправления </w:t>
      </w:r>
      <w:r w:rsidRP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</w:t>
      </w:r>
      <w:r w:rsidR="008B1A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подлежащим представлению З</w:t>
      </w:r>
      <w:r w:rsidRP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аявителем:</w:t>
      </w:r>
    </w:p>
    <w:p w:rsidR="00745408" w:rsidRDefault="008B1AC3" w:rsidP="00327A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745408" w:rsidRPr="0074540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выданную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408" w:rsidRPr="00745408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документов на государственную аккредитацию</w:t>
      </w:r>
      <w:r w:rsidR="00A93232">
        <w:rPr>
          <w:rFonts w:ascii="Times New Roman" w:hAnsi="Times New Roman" w:cs="Times New Roman"/>
          <w:sz w:val="28"/>
          <w:szCs w:val="28"/>
        </w:rPr>
        <w:t>;</w:t>
      </w:r>
    </w:p>
    <w:p w:rsidR="00A93232" w:rsidRDefault="00A93232" w:rsidP="00327A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3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3232">
        <w:rPr>
          <w:rFonts w:ascii="Times New Roman" w:hAnsi="Times New Roman" w:cs="Times New Roman"/>
          <w:sz w:val="28"/>
          <w:szCs w:val="28"/>
        </w:rPr>
        <w:t>о государственной регистрации мол</w:t>
      </w:r>
      <w:r>
        <w:rPr>
          <w:rFonts w:ascii="Times New Roman" w:hAnsi="Times New Roman" w:cs="Times New Roman"/>
          <w:sz w:val="28"/>
          <w:szCs w:val="28"/>
        </w:rPr>
        <w:t>одежного и детского объединения</w:t>
      </w:r>
    </w:p>
    <w:p w:rsidR="00745408" w:rsidRPr="00745408" w:rsidRDefault="00745408" w:rsidP="0074540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08">
        <w:rPr>
          <w:rFonts w:ascii="Times New Roman" w:hAnsi="Times New Roman" w:cs="Times New Roman"/>
          <w:sz w:val="28"/>
          <w:szCs w:val="28"/>
        </w:rPr>
        <w:t>2.1</w:t>
      </w:r>
      <w:r w:rsidR="002669B9">
        <w:rPr>
          <w:rFonts w:ascii="Times New Roman" w:hAnsi="Times New Roman" w:cs="Times New Roman"/>
          <w:sz w:val="28"/>
          <w:szCs w:val="28"/>
        </w:rPr>
        <w:t>0</w:t>
      </w:r>
      <w:r w:rsidRPr="00745408">
        <w:rPr>
          <w:rFonts w:ascii="Times New Roman" w:hAnsi="Times New Roman" w:cs="Times New Roman"/>
          <w:sz w:val="28"/>
          <w:szCs w:val="28"/>
        </w:rPr>
        <w:t xml:space="preserve">. Министерство в соответствии с законодательством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</w:t>
      </w:r>
      <w:r w:rsidRPr="002669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0" w:history="1">
        <w:r w:rsidR="002669B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669B9">
        <w:rPr>
          <w:rFonts w:ascii="Times New Roman" w:hAnsi="Times New Roman" w:cs="Times New Roman"/>
          <w:sz w:val="28"/>
          <w:szCs w:val="28"/>
        </w:rPr>
        <w:t xml:space="preserve"> 2.9</w:t>
      </w:r>
      <w:r w:rsidRPr="0074540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 w:rsidR="00782D3D" w:rsidRDefault="00782D3D" w:rsidP="00782D3D">
      <w:pPr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82D3D" w:rsidRPr="00B57103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B57103">
        <w:rPr>
          <w:rFonts w:ascii="Times New Roman" w:hAnsi="Times New Roman"/>
          <w:i/>
          <w:sz w:val="28"/>
          <w:szCs w:val="28"/>
        </w:rPr>
        <w:t>Запрет требования от заявителя представления документов, инфор</w:t>
      </w:r>
      <w:r>
        <w:rPr>
          <w:rFonts w:ascii="Times New Roman" w:hAnsi="Times New Roman"/>
          <w:i/>
          <w:sz w:val="28"/>
          <w:szCs w:val="28"/>
        </w:rPr>
        <w:t>мации или осуществления действий</w:t>
      </w:r>
    </w:p>
    <w:p w:rsidR="00782D3D" w:rsidRPr="003F5AA3" w:rsidRDefault="00782D3D" w:rsidP="00782D3D">
      <w:pPr>
        <w:widowControl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669B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</w:t>
      </w:r>
      <w:r w:rsidR="00DD2FB8">
        <w:rPr>
          <w:rFonts w:ascii="Times New Roman" w:eastAsia="Calibri" w:hAnsi="Times New Roman" w:cs="Times New Roman"/>
          <w:sz w:val="28"/>
          <w:szCs w:val="28"/>
        </w:rPr>
        <w:t>З</w:t>
      </w:r>
      <w:r w:rsidRPr="003F5AA3">
        <w:rPr>
          <w:rFonts w:ascii="Times New Roman" w:eastAsia="Calibri" w:hAnsi="Times New Roman" w:cs="Times New Roman"/>
          <w:sz w:val="28"/>
          <w:szCs w:val="28"/>
        </w:rPr>
        <w:t>аявителя:</w:t>
      </w:r>
    </w:p>
    <w:p w:rsidR="00782D3D" w:rsidRPr="003F5AA3" w:rsidRDefault="00782D3D" w:rsidP="00782D3D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представления документов,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3147D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нормативными правовыми актами Саратовской области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, регулирующими отношения в связи с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предоставлением государственной услуги</w:t>
      </w:r>
      <w:r w:rsidRPr="003F5A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471F" w:rsidRDefault="00782D3D" w:rsidP="00782D3D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A3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</w:t>
      </w:r>
      <w:r w:rsidR="003147D7">
        <w:rPr>
          <w:rFonts w:ascii="Times New Roman" w:eastAsia="Calibri" w:hAnsi="Times New Roman" w:cs="Times New Roman"/>
          <w:sz w:val="28"/>
          <w:szCs w:val="28"/>
        </w:rPr>
        <w:t>,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Pr="003F5AA3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нормативными правовыми актами </w:t>
      </w:r>
      <w:r w:rsidR="003147D7">
        <w:rPr>
          <w:rFonts w:ascii="Times New Roman" w:eastAsia="Calibri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eastAsia="Calibri" w:hAnsi="Times New Roman" w:cs="Times New Roman"/>
          <w:sz w:val="28"/>
          <w:szCs w:val="28"/>
        </w:rPr>
        <w:t>области и муниципальными правовыми актами</w:t>
      </w:r>
      <w:r w:rsidR="003147D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находятся в распоряжении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3F5AA3">
        <w:rPr>
          <w:rFonts w:ascii="Times New Roman" w:eastAsia="Calibri" w:hAnsi="Times New Roman" w:cs="Times New Roman"/>
          <w:sz w:val="28"/>
          <w:szCs w:val="28"/>
        </w:rPr>
        <w:t>органов, предоставляющих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F5AA3">
        <w:rPr>
          <w:rFonts w:ascii="Times New Roman" w:eastAsia="Calibri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или </w:t>
      </w:r>
      <w:r w:rsidRPr="003F5AA3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организаций, участвующих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услуг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, за исключением документов, </w:t>
      </w:r>
      <w:r>
        <w:rPr>
          <w:rFonts w:ascii="Times New Roman" w:eastAsia="Calibri" w:hAnsi="Times New Roman" w:cs="Times New Roman"/>
          <w:sz w:val="28"/>
          <w:szCs w:val="28"/>
        </w:rPr>
        <w:t>указанных в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3F5AA3">
          <w:rPr>
            <w:rFonts w:ascii="Times New Roman" w:eastAsia="Calibri" w:hAnsi="Times New Roman" w:cs="Times New Roman"/>
            <w:sz w:val="28"/>
            <w:szCs w:val="28"/>
          </w:rPr>
          <w:t>част</w:t>
        </w:r>
        <w:r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3F5AA3">
          <w:rPr>
            <w:rFonts w:ascii="Times New Roman" w:eastAsia="Calibri" w:hAnsi="Times New Roman" w:cs="Times New Roman"/>
            <w:sz w:val="28"/>
            <w:szCs w:val="28"/>
          </w:rPr>
          <w:t xml:space="preserve"> 6</w:t>
        </w:r>
      </w:hyperlink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статьи 7 </w:t>
      </w:r>
      <w:r w:rsidRPr="001A5B63">
        <w:rPr>
          <w:rFonts w:ascii="Times New Roman" w:eastAsia="Calibri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Федеральный закон № 210-ФЗ)</w:t>
      </w:r>
      <w:r w:rsidRPr="003F5A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2D3D" w:rsidRDefault="00782D3D" w:rsidP="00782D3D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EB4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82D3D" w:rsidRDefault="00185D8B" w:rsidP="00DD2FB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669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D3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</w:t>
      </w:r>
      <w:r w:rsidR="003147D7">
        <w:rPr>
          <w:rFonts w:ascii="Times New Roman" w:hAnsi="Times New Roman" w:cs="Times New Roman"/>
          <w:sz w:val="28"/>
          <w:szCs w:val="28"/>
        </w:rPr>
        <w:t>,</w:t>
      </w:r>
      <w:r w:rsidR="00782D3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82D3D" w:rsidRDefault="00782D3D" w:rsidP="00782D3D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811">
        <w:rPr>
          <w:rFonts w:ascii="Times New Roman" w:hAnsi="Times New Roman" w:cs="Times New Roman"/>
          <w:b/>
          <w:i/>
          <w:sz w:val="28"/>
          <w:szCs w:val="28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i/>
          <w:sz w:val="28"/>
          <w:szCs w:val="28"/>
        </w:rPr>
        <w:t>для приостановления и отказа в предоставлении государственной услуги</w:t>
      </w:r>
    </w:p>
    <w:p w:rsidR="00782D3D" w:rsidRPr="00D14862" w:rsidRDefault="00782D3D" w:rsidP="00782D3D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862"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2669B9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D14862">
        <w:rPr>
          <w:rFonts w:ascii="Times New Roman" w:hAnsi="Times New Roman" w:cs="Times New Roman"/>
          <w:bCs/>
          <w:iCs/>
          <w:sz w:val="28"/>
          <w:szCs w:val="28"/>
        </w:rPr>
        <w:t>. В предоставлении государственной услуги отказывается в случае:</w:t>
      </w:r>
    </w:p>
    <w:p w:rsidR="00E1685F" w:rsidRDefault="00BA4FE5" w:rsidP="00BA4FE5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4FE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а) </w:t>
      </w:r>
      <w:r w:rsidR="00E1685F">
        <w:rPr>
          <w:rFonts w:ascii="Times New Roman" w:hAnsi="Times New Roman" w:cs="Times New Roman"/>
          <w:bCs/>
          <w:iCs/>
          <w:sz w:val="28"/>
          <w:szCs w:val="28"/>
        </w:rPr>
        <w:t xml:space="preserve">непредставления документов, необходимых для </w:t>
      </w:r>
      <w:r w:rsidR="00B344A4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включения в Реестр </w:t>
      </w:r>
      <w:r w:rsidR="00E1685F">
        <w:rPr>
          <w:rFonts w:ascii="Times New Roman" w:hAnsi="Times New Roman" w:cs="Times New Roman"/>
          <w:bCs/>
          <w:iCs/>
          <w:sz w:val="28"/>
          <w:szCs w:val="28"/>
        </w:rPr>
        <w:t>и указанных в пункте 2.8.1.</w:t>
      </w:r>
      <w:r w:rsidR="00E1685F" w:rsidRPr="00E168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685F">
        <w:rPr>
          <w:rFonts w:ascii="Times New Roman" w:hAnsi="Times New Roman" w:cs="Times New Roman"/>
          <w:bCs/>
          <w:iCs/>
          <w:sz w:val="28"/>
          <w:szCs w:val="28"/>
        </w:rPr>
        <w:t>настоящего Административного регламента;</w:t>
      </w:r>
    </w:p>
    <w:p w:rsidR="00BA4FE5" w:rsidRPr="00BA4FE5" w:rsidRDefault="00E1685F" w:rsidP="00BA4FE5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б) </w:t>
      </w:r>
      <w:r w:rsidR="00BA4FE5" w:rsidRPr="00BA4FE5">
        <w:rPr>
          <w:rFonts w:ascii="Times New Roman" w:hAnsi="Times New Roman" w:cs="Times New Roman"/>
          <w:bCs/>
          <w:iCs/>
          <w:sz w:val="28"/>
          <w:szCs w:val="28"/>
        </w:rPr>
        <w:t>наличи</w:t>
      </w:r>
      <w:r w:rsidR="00BA4FE5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BA4FE5" w:rsidRPr="00BA4FE5">
        <w:rPr>
          <w:rFonts w:ascii="Times New Roman" w:hAnsi="Times New Roman" w:cs="Times New Roman"/>
          <w:bCs/>
          <w:iCs/>
          <w:sz w:val="28"/>
          <w:szCs w:val="28"/>
        </w:rPr>
        <w:t xml:space="preserve">недостоверной информации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документах, представленных Заявителем на рассмотрение в соответствии с пунктом </w:t>
      </w:r>
      <w:r w:rsidR="00F037FD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F037FD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DD2FB8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настоящего Административного регламента</w:t>
      </w:r>
      <w:r w:rsidR="00BA4FE5" w:rsidRPr="00BA4FE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37FD" w:rsidRPr="005D6624" w:rsidRDefault="00B344A4" w:rsidP="009830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случае отказа во включении в Реестр</w:t>
      </w:r>
      <w:r w:rsidR="00F037FD" w:rsidRPr="00A339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D367B" w:rsidRPr="00A339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Заявитель может </w:t>
      </w:r>
      <w:r w:rsidR="00687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направить </w:t>
      </w:r>
      <w:r w:rsidR="00B36B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заявление </w:t>
      </w:r>
      <w:r w:rsidR="000D367B" w:rsidRPr="00A339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устранения причин, по</w:t>
      </w:r>
      <w:r w:rsidR="005904D4" w:rsidRPr="00A339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служивших основанием для отказа</w:t>
      </w:r>
      <w:r w:rsidR="00687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6624" w:rsidRPr="005D6624" w:rsidRDefault="00E20827" w:rsidP="005D6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D6624" w:rsidRPr="005D6624">
        <w:rPr>
          <w:rFonts w:ascii="Times New Roman" w:hAnsi="Times New Roman" w:cs="Times New Roman"/>
          <w:sz w:val="28"/>
          <w:szCs w:val="28"/>
        </w:rPr>
        <w:t xml:space="preserve"> письменно информирует Заявителя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5D6624" w:rsidRPr="005D6624">
        <w:rPr>
          <w:rFonts w:ascii="Times New Roman" w:hAnsi="Times New Roman" w:cs="Times New Roman"/>
          <w:sz w:val="28"/>
          <w:szCs w:val="28"/>
        </w:rPr>
        <w:t>(с указанием причин отказа) в течение 5 рабочих дней с даты принятия соответствующего решения.</w:t>
      </w:r>
    </w:p>
    <w:p w:rsidR="00782D3D" w:rsidRPr="005D6624" w:rsidRDefault="00782D3D" w:rsidP="00782D3D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624">
        <w:rPr>
          <w:rFonts w:ascii="Times New Roman" w:hAnsi="Times New Roman" w:cs="Times New Roman"/>
          <w:bCs/>
          <w:iCs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782D3D" w:rsidRPr="00D14862" w:rsidRDefault="00782D3D" w:rsidP="00782D3D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862">
        <w:rPr>
          <w:rFonts w:ascii="Times New Roman" w:hAnsi="Times New Roman" w:cs="Times New Roman"/>
          <w:bCs/>
          <w:iCs/>
          <w:sz w:val="28"/>
          <w:szCs w:val="28"/>
        </w:rPr>
        <w:t>Заявитель несет ответственность за достоверность и полноту представленных сведений.</w:t>
      </w:r>
    </w:p>
    <w:p w:rsidR="00782D3D" w:rsidRDefault="00782D3D" w:rsidP="009830D9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862">
        <w:rPr>
          <w:rFonts w:ascii="Times New Roman" w:hAnsi="Times New Roman" w:cs="Times New Roman"/>
          <w:bCs/>
          <w:iCs/>
          <w:sz w:val="28"/>
          <w:szCs w:val="28"/>
        </w:rPr>
        <w:t>Министерство вправе осуществить проверку сведений, указанны</w:t>
      </w:r>
      <w:r w:rsidR="00A64E8C">
        <w:rPr>
          <w:rFonts w:ascii="Times New Roman" w:hAnsi="Times New Roman" w:cs="Times New Roman"/>
          <w:bCs/>
          <w:iCs/>
          <w:sz w:val="28"/>
          <w:szCs w:val="28"/>
        </w:rPr>
        <w:t>х в документах, представляемых З</w:t>
      </w:r>
      <w:r w:rsidRPr="00D14862">
        <w:rPr>
          <w:rFonts w:ascii="Times New Roman" w:hAnsi="Times New Roman" w:cs="Times New Roman"/>
          <w:bCs/>
          <w:iCs/>
          <w:sz w:val="28"/>
          <w:szCs w:val="28"/>
        </w:rPr>
        <w:t>аявителем.</w:t>
      </w:r>
    </w:p>
    <w:p w:rsidR="009830D9" w:rsidRPr="009830D9" w:rsidRDefault="009830D9" w:rsidP="009830D9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D3D" w:rsidRPr="006872C7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6872C7">
        <w:rPr>
          <w:rFonts w:ascii="Times New Roman" w:hAnsi="Times New Roman"/>
          <w:i/>
          <w:sz w:val="28"/>
          <w:szCs w:val="28"/>
        </w:rPr>
        <w:t xml:space="preserve">Перечень услуг, которые являются необходимыми и обязательными для предоставления государственной услуги, в том числе сведения о документе (документах), выдаваемом (выдаваемых) организациями, участвующими в представлении государственной услуги </w:t>
      </w:r>
    </w:p>
    <w:p w:rsidR="00782D3D" w:rsidRDefault="00782D3D" w:rsidP="006872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C7">
        <w:rPr>
          <w:rFonts w:ascii="Times New Roman" w:hAnsi="Times New Roman" w:cs="Times New Roman"/>
          <w:sz w:val="28"/>
          <w:szCs w:val="28"/>
        </w:rPr>
        <w:t>2.1</w:t>
      </w:r>
      <w:r w:rsidR="0077649C" w:rsidRPr="006872C7">
        <w:rPr>
          <w:rFonts w:ascii="Times New Roman" w:hAnsi="Times New Roman" w:cs="Times New Roman"/>
          <w:sz w:val="28"/>
          <w:szCs w:val="28"/>
        </w:rPr>
        <w:t>4</w:t>
      </w:r>
      <w:r w:rsidRPr="006872C7">
        <w:rPr>
          <w:rFonts w:ascii="Times New Roman" w:hAnsi="Times New Roman" w:cs="Times New Roman"/>
          <w:sz w:val="28"/>
          <w:szCs w:val="28"/>
        </w:rPr>
        <w:t xml:space="preserve">. </w:t>
      </w:r>
      <w:r w:rsidR="006872C7" w:rsidRPr="00687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 обязательные услуги отсутствуют.</w:t>
      </w:r>
    </w:p>
    <w:p w:rsidR="006872C7" w:rsidRDefault="006872C7" w:rsidP="0068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D3D" w:rsidRPr="00B223AB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B223AB">
        <w:rPr>
          <w:rFonts w:ascii="Times New Roman" w:hAnsi="Times New Roman"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10595" w:rsidRPr="00061F89" w:rsidRDefault="00782D3D" w:rsidP="0071059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649C">
        <w:rPr>
          <w:rFonts w:ascii="Times New Roman" w:hAnsi="Times New Roman" w:cs="Times New Roman"/>
          <w:sz w:val="28"/>
          <w:szCs w:val="28"/>
        </w:rPr>
        <w:t>5</w:t>
      </w:r>
      <w:r w:rsidRPr="00F578FF">
        <w:rPr>
          <w:rFonts w:ascii="Times New Roman" w:hAnsi="Times New Roman" w:cs="Times New Roman"/>
          <w:sz w:val="28"/>
          <w:szCs w:val="28"/>
        </w:rPr>
        <w:t xml:space="preserve">. </w:t>
      </w:r>
      <w:r w:rsidR="005D3A2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 бесплатно.</w:t>
      </w:r>
    </w:p>
    <w:p w:rsidR="00782D3D" w:rsidRDefault="00782D3D" w:rsidP="00782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3D" w:rsidRPr="00CF5A16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CF5A16">
        <w:rPr>
          <w:rFonts w:ascii="Times New Roman" w:hAnsi="Times New Roman"/>
          <w:i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её предоставления</w:t>
      </w:r>
    </w:p>
    <w:p w:rsidR="00782D3D" w:rsidRDefault="00782D3D" w:rsidP="00782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649C">
        <w:rPr>
          <w:rFonts w:ascii="Times New Roman" w:hAnsi="Times New Roman" w:cs="Times New Roman"/>
          <w:sz w:val="28"/>
          <w:szCs w:val="28"/>
        </w:rPr>
        <w:t>6</w:t>
      </w:r>
      <w:r w:rsidRPr="00CF5A16">
        <w:rPr>
          <w:rFonts w:ascii="Times New Roman" w:hAnsi="Times New Roman" w:cs="Times New Roman"/>
          <w:sz w:val="28"/>
          <w:szCs w:val="28"/>
        </w:rPr>
        <w:t>.</w:t>
      </w:r>
      <w:r w:rsidR="00845A23">
        <w:rPr>
          <w:rFonts w:ascii="Times New Roman" w:hAnsi="Times New Roman" w:cs="Times New Roman"/>
          <w:sz w:val="28"/>
          <w:szCs w:val="28"/>
        </w:rPr>
        <w:t xml:space="preserve"> </w:t>
      </w:r>
      <w:r w:rsidRPr="00CF5A16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</w:t>
      </w:r>
      <w:r w:rsidR="00280305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F5A16">
        <w:rPr>
          <w:rFonts w:ascii="Times New Roman" w:hAnsi="Times New Roman" w:cs="Times New Roman"/>
          <w:sz w:val="28"/>
          <w:szCs w:val="28"/>
        </w:rPr>
        <w:t>в очереди при подаче заяв</w:t>
      </w:r>
      <w:r w:rsidR="00845A23">
        <w:rPr>
          <w:rFonts w:ascii="Times New Roman" w:hAnsi="Times New Roman" w:cs="Times New Roman"/>
          <w:sz w:val="28"/>
          <w:szCs w:val="28"/>
        </w:rPr>
        <w:t>ки</w:t>
      </w:r>
      <w:r w:rsidRPr="00CF5A16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её</w:t>
      </w:r>
      <w:r w:rsidRPr="001410B3">
        <w:rPr>
          <w:rFonts w:ascii="Times New Roman" w:hAnsi="Times New Roman" w:cs="Times New Roman"/>
          <w:sz w:val="28"/>
          <w:szCs w:val="28"/>
        </w:rPr>
        <w:t xml:space="preserve"> </w:t>
      </w:r>
      <w:r w:rsidRPr="00CF5A16">
        <w:rPr>
          <w:rFonts w:ascii="Times New Roman" w:hAnsi="Times New Roman" w:cs="Times New Roman"/>
          <w:sz w:val="28"/>
          <w:szCs w:val="28"/>
        </w:rPr>
        <w:t>предоставления не должно превышать 15 минут.</w:t>
      </w:r>
      <w:r w:rsidR="0084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3D" w:rsidRDefault="00782D3D" w:rsidP="00782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приема документов на предоставление государственной услуги не должно превышать 20 минут.</w:t>
      </w:r>
    </w:p>
    <w:p w:rsidR="00782D3D" w:rsidRDefault="00782D3D" w:rsidP="00782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1F" w:rsidRDefault="00782D3D" w:rsidP="0025471F">
      <w:pPr>
        <w:pStyle w:val="1"/>
        <w:spacing w:before="0" w:after="0"/>
        <w:rPr>
          <w:rFonts w:ascii="Times New Roman" w:hAnsi="Times New Roman"/>
          <w:i/>
          <w:sz w:val="28"/>
          <w:szCs w:val="28"/>
          <w:lang w:val="ru-RU"/>
        </w:rPr>
      </w:pPr>
      <w:r w:rsidRPr="00B92FA6">
        <w:rPr>
          <w:rFonts w:ascii="Times New Roman" w:hAnsi="Times New Roman"/>
          <w:i/>
          <w:sz w:val="28"/>
          <w:szCs w:val="28"/>
        </w:rPr>
        <w:t xml:space="preserve">Требования к помещениям, </w:t>
      </w:r>
    </w:p>
    <w:p w:rsidR="00782D3D" w:rsidRPr="00B92FA6" w:rsidRDefault="00782D3D" w:rsidP="0025471F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  <w:r w:rsidRPr="00B92FA6">
        <w:rPr>
          <w:rFonts w:ascii="Times New Roman" w:hAnsi="Times New Roman"/>
          <w:i/>
          <w:sz w:val="28"/>
          <w:szCs w:val="28"/>
        </w:rPr>
        <w:t>в которых предоставляется государственная услуга</w:t>
      </w:r>
    </w:p>
    <w:p w:rsidR="00782D3D" w:rsidRPr="005D3A22" w:rsidRDefault="00782D3D" w:rsidP="00782D3D">
      <w:pPr>
        <w:pStyle w:val="afff"/>
        <w:tabs>
          <w:tab w:val="num" w:pos="1276"/>
        </w:tabs>
        <w:spacing w:before="12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</w:t>
      </w:r>
      <w:r w:rsidR="007764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D3A22">
        <w:rPr>
          <w:i/>
          <w:sz w:val="28"/>
          <w:szCs w:val="28"/>
        </w:rPr>
        <w:t>Требования к местам ожидания и приема заявителей.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Требования к размещению и оформлению помещения Министерства, предоставляющего государственную услугу:</w:t>
      </w:r>
    </w:p>
    <w:p w:rsidR="00782D3D" w:rsidRPr="00683E89" w:rsidRDefault="00DD2FB8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</w:t>
      </w:r>
      <w:r w:rsidR="00782D3D" w:rsidRPr="00683E89">
        <w:rPr>
          <w:rFonts w:ascii="Times New Roman" w:hAnsi="Times New Roman" w:cs="Times New Roman"/>
          <w:sz w:val="28"/>
          <w:szCs w:val="28"/>
        </w:rPr>
        <w:t>аявителей осуществляется в специально выделенных для этих целей помещениях (присутственных местах);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</w:t>
      </w:r>
      <w:r w:rsidR="00DD2FB8">
        <w:rPr>
          <w:rFonts w:ascii="Times New Roman" w:hAnsi="Times New Roman" w:cs="Times New Roman"/>
          <w:sz w:val="28"/>
          <w:szCs w:val="28"/>
        </w:rPr>
        <w:t>дания, информирования и приема З</w:t>
      </w:r>
      <w:r w:rsidRPr="00683E89">
        <w:rPr>
          <w:rFonts w:ascii="Times New Roman" w:hAnsi="Times New Roman" w:cs="Times New Roman"/>
          <w:sz w:val="28"/>
          <w:szCs w:val="28"/>
        </w:rPr>
        <w:t>аявителей;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lastRenderedPageBreak/>
        <w:t>в присутственных местах размещ</w:t>
      </w:r>
      <w:r w:rsidR="00DD2FB8">
        <w:rPr>
          <w:rFonts w:ascii="Times New Roman" w:hAnsi="Times New Roman" w:cs="Times New Roman"/>
          <w:sz w:val="28"/>
          <w:szCs w:val="28"/>
        </w:rPr>
        <w:t>аются стенды с информацией для З</w:t>
      </w:r>
      <w:r w:rsidRPr="00683E89">
        <w:rPr>
          <w:rFonts w:ascii="Times New Roman" w:hAnsi="Times New Roman" w:cs="Times New Roman"/>
          <w:sz w:val="28"/>
          <w:szCs w:val="28"/>
        </w:rPr>
        <w:t>аявителей;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</w:t>
      </w:r>
      <w:r w:rsidR="00AF63A6">
        <w:rPr>
          <w:rFonts w:ascii="Times New Roman" w:hAnsi="Times New Roman" w:cs="Times New Roman"/>
          <w:sz w:val="28"/>
          <w:szCs w:val="28"/>
        </w:rPr>
        <w:t>,</w:t>
      </w:r>
      <w:r w:rsidRPr="00683E89">
        <w:rPr>
          <w:rFonts w:ascii="Times New Roman" w:hAnsi="Times New Roman" w:cs="Times New Roman"/>
          <w:sz w:val="28"/>
          <w:szCs w:val="28"/>
        </w:rPr>
        <w:t xml:space="preserve"> либо вентилирования;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782D3D" w:rsidRPr="00683E89" w:rsidRDefault="00782D3D" w:rsidP="005D3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Места ожидания приема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5D3A22" w:rsidRPr="005D3A22" w:rsidRDefault="005D3A22" w:rsidP="00782D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5D3A22">
        <w:rPr>
          <w:rFonts w:ascii="Times New Roman" w:hAnsi="Times New Roman" w:cs="Times New Roman"/>
          <w:i/>
          <w:sz w:val="28"/>
          <w:szCs w:val="28"/>
        </w:rPr>
        <w:t>Требования к местам заполнения запросов о предоставлении услуги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 и письменными принадлежностями.</w:t>
      </w:r>
    </w:p>
    <w:p w:rsidR="00782D3D" w:rsidRPr="005D3A22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2.</w:t>
      </w:r>
      <w:r w:rsidR="00135C5E">
        <w:rPr>
          <w:rFonts w:ascii="Times New Roman" w:hAnsi="Times New Roman" w:cs="Times New Roman"/>
          <w:sz w:val="28"/>
          <w:szCs w:val="28"/>
        </w:rPr>
        <w:t>19</w:t>
      </w:r>
      <w:r w:rsidRPr="00683E89">
        <w:rPr>
          <w:rFonts w:ascii="Times New Roman" w:hAnsi="Times New Roman" w:cs="Times New Roman"/>
          <w:sz w:val="28"/>
          <w:szCs w:val="28"/>
        </w:rPr>
        <w:t xml:space="preserve">. </w:t>
      </w:r>
      <w:r w:rsidRPr="005D3A22">
        <w:rPr>
          <w:rFonts w:ascii="Times New Roman" w:hAnsi="Times New Roman" w:cs="Times New Roman"/>
          <w:i/>
          <w:sz w:val="28"/>
          <w:szCs w:val="28"/>
        </w:rPr>
        <w:t xml:space="preserve">Требования к местам приема </w:t>
      </w:r>
      <w:r w:rsidR="00DD2FB8" w:rsidRPr="005D3A22">
        <w:rPr>
          <w:rFonts w:ascii="Times New Roman" w:hAnsi="Times New Roman" w:cs="Times New Roman"/>
          <w:i/>
          <w:sz w:val="28"/>
          <w:szCs w:val="28"/>
        </w:rPr>
        <w:t>З</w:t>
      </w:r>
      <w:r w:rsidRPr="005D3A22">
        <w:rPr>
          <w:rFonts w:ascii="Times New Roman" w:hAnsi="Times New Roman" w:cs="Times New Roman"/>
          <w:i/>
          <w:sz w:val="28"/>
          <w:szCs w:val="28"/>
        </w:rPr>
        <w:t>аявителей.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Выделяются помещения дл</w:t>
      </w:r>
      <w:r w:rsidR="00DD2FB8">
        <w:rPr>
          <w:rFonts w:ascii="Times New Roman" w:hAnsi="Times New Roman" w:cs="Times New Roman"/>
          <w:sz w:val="28"/>
          <w:szCs w:val="28"/>
        </w:rPr>
        <w:t>я приема З</w:t>
      </w:r>
      <w:r w:rsidRPr="00683E89">
        <w:rPr>
          <w:rFonts w:ascii="Times New Roman" w:hAnsi="Times New Roman" w:cs="Times New Roman"/>
          <w:sz w:val="28"/>
          <w:szCs w:val="28"/>
        </w:rPr>
        <w:t>аявителей.</w:t>
      </w:r>
    </w:p>
    <w:p w:rsidR="00782D3D" w:rsidRPr="00683E89" w:rsidRDefault="00DD2FB8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З</w:t>
      </w:r>
      <w:r w:rsidR="00782D3D" w:rsidRPr="00683E89">
        <w:rPr>
          <w:rFonts w:ascii="Times New Roman" w:hAnsi="Times New Roman" w:cs="Times New Roman"/>
          <w:sz w:val="28"/>
          <w:szCs w:val="28"/>
        </w:rPr>
        <w:t>аявителей должны быть оборудованы вывесками с указанием: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782D3D" w:rsidRPr="00683E89" w:rsidRDefault="00782D3D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89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82D3D" w:rsidRPr="00683E89" w:rsidRDefault="00DD2FB8" w:rsidP="00782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приема З</w:t>
      </w:r>
      <w:r w:rsidR="00782D3D" w:rsidRPr="00683E89">
        <w:rPr>
          <w:rFonts w:ascii="Times New Roman" w:hAnsi="Times New Roman" w:cs="Times New Roman"/>
          <w:sz w:val="28"/>
          <w:szCs w:val="28"/>
        </w:rPr>
        <w:t>аявителей оборудуются стульями и столами для возможности оформления документов.</w:t>
      </w:r>
    </w:p>
    <w:p w:rsidR="00782D3D" w:rsidRPr="005D3A22" w:rsidRDefault="00782D3D" w:rsidP="00782D3D">
      <w:pPr>
        <w:pStyle w:val="afff"/>
        <w:spacing w:before="120"/>
        <w:ind w:firstLine="709"/>
        <w:jc w:val="both"/>
        <w:rPr>
          <w:bCs/>
          <w:i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2.2</w:t>
      </w:r>
      <w:r w:rsidR="00135C5E">
        <w:rPr>
          <w:bCs/>
          <w:iCs/>
          <w:color w:val="auto"/>
          <w:sz w:val="28"/>
          <w:szCs w:val="28"/>
        </w:rPr>
        <w:t>0</w:t>
      </w:r>
      <w:r>
        <w:rPr>
          <w:bCs/>
          <w:iCs/>
          <w:color w:val="auto"/>
          <w:sz w:val="28"/>
          <w:szCs w:val="28"/>
        </w:rPr>
        <w:t xml:space="preserve">. </w:t>
      </w:r>
      <w:r w:rsidRPr="005D3A22">
        <w:rPr>
          <w:bCs/>
          <w:i/>
          <w:iCs/>
          <w:color w:val="auto"/>
          <w:sz w:val="28"/>
          <w:szCs w:val="28"/>
        </w:rPr>
        <w:t>Требования к местам информирования.</w:t>
      </w:r>
    </w:p>
    <w:p w:rsidR="00782D3D" w:rsidRPr="005E4D90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5E4D90">
        <w:rPr>
          <w:sz w:val="28"/>
          <w:szCs w:val="28"/>
        </w:rPr>
        <w:t>Места, предназначенные для ознакомлен</w:t>
      </w:r>
      <w:r>
        <w:rPr>
          <w:sz w:val="28"/>
          <w:szCs w:val="28"/>
        </w:rPr>
        <w:t xml:space="preserve">ия </w:t>
      </w:r>
      <w:r w:rsidR="00DD2FB8">
        <w:rPr>
          <w:sz w:val="28"/>
          <w:szCs w:val="28"/>
        </w:rPr>
        <w:t>З</w:t>
      </w:r>
      <w:r>
        <w:rPr>
          <w:sz w:val="28"/>
          <w:szCs w:val="28"/>
        </w:rPr>
        <w:t>аявителей с информацией о порядке предоставления услуг</w:t>
      </w:r>
      <w:r w:rsidRPr="005E4D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перечне документов, необходимых для предоставления услуг, и образцах их заполнения, </w:t>
      </w:r>
      <w:r w:rsidRPr="005E4D90">
        <w:rPr>
          <w:sz w:val="28"/>
          <w:szCs w:val="28"/>
        </w:rPr>
        <w:t>оборуд</w:t>
      </w:r>
      <w:r>
        <w:rPr>
          <w:sz w:val="28"/>
          <w:szCs w:val="28"/>
        </w:rPr>
        <w:t>уются информационными стендами.</w:t>
      </w:r>
    </w:p>
    <w:p w:rsidR="00782D3D" w:rsidRPr="005E4D90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5E4D90">
        <w:rPr>
          <w:color w:val="auto"/>
          <w:sz w:val="28"/>
          <w:szCs w:val="28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782D3D" w:rsidRPr="005E4D90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5E4D90">
        <w:rPr>
          <w:sz w:val="28"/>
          <w:szCs w:val="28"/>
        </w:rPr>
        <w:lastRenderedPageBreak/>
        <w:t>Информационные стенды распола</w:t>
      </w:r>
      <w:r>
        <w:rPr>
          <w:sz w:val="28"/>
          <w:szCs w:val="28"/>
        </w:rPr>
        <w:t xml:space="preserve">гаются на уровне, доступном для </w:t>
      </w:r>
      <w:r w:rsidRPr="005E4D90">
        <w:rPr>
          <w:sz w:val="28"/>
          <w:szCs w:val="28"/>
        </w:rPr>
        <w:t>чтения, и оборудуются подсветкой в случае необходимости.</w:t>
      </w:r>
      <w:r>
        <w:rPr>
          <w:sz w:val="28"/>
          <w:szCs w:val="28"/>
        </w:rPr>
        <w:t xml:space="preserve"> </w:t>
      </w:r>
      <w:r w:rsidRPr="005E4D90">
        <w:rPr>
          <w:sz w:val="28"/>
          <w:szCs w:val="28"/>
        </w:rPr>
        <w:t xml:space="preserve">Шрифт </w:t>
      </w:r>
      <w:r>
        <w:rPr>
          <w:sz w:val="28"/>
          <w:szCs w:val="28"/>
        </w:rPr>
        <w:t xml:space="preserve">размещенной на стенде </w:t>
      </w:r>
      <w:r w:rsidRPr="005E4D90">
        <w:rPr>
          <w:sz w:val="28"/>
          <w:szCs w:val="28"/>
        </w:rPr>
        <w:t xml:space="preserve">информации должен быть </w:t>
      </w:r>
      <w:r>
        <w:rPr>
          <w:sz w:val="28"/>
          <w:szCs w:val="28"/>
        </w:rPr>
        <w:t>легко читаемым</w:t>
      </w:r>
      <w:r w:rsidRPr="005E4D90">
        <w:rPr>
          <w:sz w:val="28"/>
          <w:szCs w:val="28"/>
        </w:rPr>
        <w:t>.</w:t>
      </w:r>
    </w:p>
    <w:p w:rsidR="00782D3D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5E4D90">
        <w:rPr>
          <w:sz w:val="28"/>
          <w:szCs w:val="28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782D3D" w:rsidRPr="005D3A22" w:rsidRDefault="00782D3D" w:rsidP="00782D3D">
      <w:pPr>
        <w:pStyle w:val="afff"/>
        <w:tabs>
          <w:tab w:val="num" w:pos="927"/>
          <w:tab w:val="num" w:pos="1276"/>
        </w:tabs>
        <w:spacing w:before="120"/>
        <w:ind w:firstLine="709"/>
        <w:jc w:val="both"/>
        <w:rPr>
          <w:i/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2.2</w:t>
      </w:r>
      <w:r w:rsidR="00135C5E">
        <w:rPr>
          <w:color w:val="auto"/>
          <w:sz w:val="28"/>
          <w:szCs w:val="28"/>
        </w:rPr>
        <w:t>1</w:t>
      </w:r>
      <w:r w:rsidRPr="006872C7">
        <w:rPr>
          <w:color w:val="auto"/>
          <w:sz w:val="28"/>
          <w:szCs w:val="28"/>
        </w:rPr>
        <w:t xml:space="preserve">. </w:t>
      </w:r>
      <w:r w:rsidRPr="005D3A22">
        <w:rPr>
          <w:i/>
          <w:color w:val="auto"/>
          <w:sz w:val="28"/>
          <w:szCs w:val="28"/>
        </w:rPr>
        <w:t>Требования к помещениям организаций, участвующих в предоставлении государственной услуги</w:t>
      </w:r>
      <w:r w:rsidR="004963C0" w:rsidRPr="005D3A22">
        <w:rPr>
          <w:i/>
          <w:color w:val="auto"/>
          <w:sz w:val="28"/>
          <w:szCs w:val="28"/>
        </w:rPr>
        <w:t xml:space="preserve"> (далее - Помещения)</w:t>
      </w:r>
      <w:r w:rsidRPr="005D3A22">
        <w:rPr>
          <w:i/>
          <w:color w:val="auto"/>
          <w:sz w:val="28"/>
          <w:szCs w:val="28"/>
        </w:rPr>
        <w:t>.</w:t>
      </w:r>
    </w:p>
    <w:p w:rsidR="00782D3D" w:rsidRPr="006872C7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Помещения должны соответствовать Санитарно-эпидемиологическим правилам и нормативам.</w:t>
      </w:r>
    </w:p>
    <w:p w:rsidR="00782D3D" w:rsidRPr="006872C7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Помещения оснащаются:</w:t>
      </w:r>
    </w:p>
    <w:p w:rsidR="00782D3D" w:rsidRPr="006872C7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противопожарной системой и средствами пожаротушения;</w:t>
      </w:r>
    </w:p>
    <w:p w:rsidR="00782D3D" w:rsidRPr="006872C7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782D3D" w:rsidRPr="006872C7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системой охранной сигнализации;</w:t>
      </w:r>
    </w:p>
    <w:p w:rsidR="00782D3D" w:rsidRPr="006872C7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средствами оказания первой медицинской помощи;</w:t>
      </w:r>
    </w:p>
    <w:p w:rsidR="00782D3D" w:rsidRPr="006872C7" w:rsidRDefault="00782D3D" w:rsidP="00782D3D">
      <w:pPr>
        <w:pStyle w:val="afff"/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туалетными комнатами для посетителей.</w:t>
      </w:r>
    </w:p>
    <w:p w:rsidR="00135C5E" w:rsidRDefault="00782D3D" w:rsidP="00135C5E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5D3A22" w:rsidRDefault="00782D3D" w:rsidP="00135C5E">
      <w:pPr>
        <w:pStyle w:val="afff"/>
        <w:tabs>
          <w:tab w:val="num" w:pos="927"/>
          <w:tab w:val="num" w:pos="1276"/>
        </w:tabs>
        <w:spacing w:before="0"/>
        <w:ind w:firstLine="709"/>
        <w:jc w:val="both"/>
      </w:pPr>
      <w:r w:rsidRPr="006872C7">
        <w:rPr>
          <w:color w:val="auto"/>
          <w:sz w:val="28"/>
          <w:szCs w:val="28"/>
        </w:rPr>
        <w:t xml:space="preserve">Входы в </w:t>
      </w:r>
      <w:r w:rsidR="004963C0" w:rsidRPr="006872C7">
        <w:rPr>
          <w:color w:val="auto"/>
          <w:sz w:val="28"/>
          <w:szCs w:val="28"/>
        </w:rPr>
        <w:t>П</w:t>
      </w:r>
      <w:r w:rsidRPr="006872C7">
        <w:rPr>
          <w:color w:val="auto"/>
          <w:sz w:val="28"/>
          <w:szCs w:val="28"/>
        </w:rPr>
        <w:t>омещения посетителям с животными (кроме собаки-проводника), в том числе с птицей, запрещается.</w:t>
      </w:r>
      <w:r w:rsidR="005D3A22" w:rsidRPr="005D3A22">
        <w:t xml:space="preserve"> </w:t>
      </w:r>
    </w:p>
    <w:p w:rsidR="005D3A22" w:rsidRPr="005D3A22" w:rsidRDefault="005D3A22" w:rsidP="005D3A22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D3A22">
        <w:rPr>
          <w:color w:val="auto"/>
          <w:sz w:val="28"/>
          <w:szCs w:val="28"/>
        </w:rPr>
        <w:t>Центральный вход в здание (помещения) должен быть оборудован вывеской, содержащей следующую информацию:</w:t>
      </w:r>
    </w:p>
    <w:p w:rsidR="005D3A22" w:rsidRPr="005D3A22" w:rsidRDefault="005D3A22" w:rsidP="005D3A22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D3A22">
        <w:rPr>
          <w:color w:val="auto"/>
          <w:sz w:val="28"/>
          <w:szCs w:val="28"/>
        </w:rPr>
        <w:t>наименование;</w:t>
      </w:r>
    </w:p>
    <w:p w:rsidR="005D3A22" w:rsidRPr="005D3A22" w:rsidRDefault="005D3A22" w:rsidP="005D3A22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D3A22">
        <w:rPr>
          <w:color w:val="auto"/>
          <w:sz w:val="28"/>
          <w:szCs w:val="28"/>
        </w:rPr>
        <w:t>место нахождения;</w:t>
      </w:r>
    </w:p>
    <w:p w:rsidR="005D3A22" w:rsidRPr="005D3A22" w:rsidRDefault="005D3A22" w:rsidP="005D3A22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D3A22">
        <w:rPr>
          <w:color w:val="auto"/>
          <w:sz w:val="28"/>
          <w:szCs w:val="28"/>
        </w:rPr>
        <w:t>режим работы;</w:t>
      </w:r>
    </w:p>
    <w:p w:rsidR="00782D3D" w:rsidRPr="006872C7" w:rsidRDefault="005D3A22" w:rsidP="005D3A22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D3A22">
        <w:rPr>
          <w:color w:val="auto"/>
          <w:sz w:val="28"/>
          <w:szCs w:val="28"/>
        </w:rPr>
        <w:t>телефонный номер для справок.</w:t>
      </w:r>
    </w:p>
    <w:p w:rsidR="00940CA6" w:rsidRPr="005D3A22" w:rsidRDefault="00940CA6" w:rsidP="00940CA6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i/>
          <w:color w:val="auto"/>
          <w:sz w:val="28"/>
          <w:szCs w:val="28"/>
        </w:rPr>
      </w:pPr>
      <w:r w:rsidRPr="006872C7">
        <w:rPr>
          <w:color w:val="auto"/>
          <w:sz w:val="28"/>
          <w:szCs w:val="28"/>
        </w:rPr>
        <w:t>2.2</w:t>
      </w:r>
      <w:r w:rsidR="00135C5E">
        <w:rPr>
          <w:color w:val="auto"/>
          <w:sz w:val="28"/>
          <w:szCs w:val="28"/>
        </w:rPr>
        <w:t>2</w:t>
      </w:r>
      <w:r w:rsidR="0077649C" w:rsidRPr="005D3A22">
        <w:rPr>
          <w:i/>
          <w:color w:val="auto"/>
          <w:sz w:val="28"/>
          <w:szCs w:val="28"/>
        </w:rPr>
        <w:t>.</w:t>
      </w:r>
      <w:r w:rsidRPr="005D3A22">
        <w:rPr>
          <w:i/>
          <w:color w:val="auto"/>
          <w:sz w:val="28"/>
          <w:szCs w:val="28"/>
        </w:rPr>
        <w:t xml:space="preserve"> Требования к обеспечению доступности государственных услуг для инвалидов.</w:t>
      </w:r>
    </w:p>
    <w:p w:rsidR="00940CA6" w:rsidRPr="00E2798C" w:rsidRDefault="00DD2FB8" w:rsidP="00940CA6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З</w:t>
      </w:r>
      <w:r w:rsidR="00940CA6" w:rsidRPr="00E2798C">
        <w:rPr>
          <w:color w:val="auto"/>
          <w:sz w:val="28"/>
          <w:szCs w:val="28"/>
        </w:rPr>
        <w:t>аявителей, являющихся инвалидами, создаются надлежащие условия, обеспечивающие доступность для них предоставления государственных услуг:</w:t>
      </w:r>
    </w:p>
    <w:p w:rsidR="00940CA6" w:rsidRPr="00E2798C" w:rsidRDefault="00940CA6" w:rsidP="00940CA6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E2798C">
        <w:rPr>
          <w:color w:val="auto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940CA6" w:rsidRPr="00E2798C" w:rsidRDefault="00D545D4" w:rsidP="00940CA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0CA6" w:rsidRPr="00E2798C">
        <w:rPr>
          <w:rFonts w:ascii="Times New Roman" w:hAnsi="Times New Roman" w:cs="Times New Roman"/>
          <w:bCs/>
          <w:sz w:val="28"/>
          <w:szCs w:val="28"/>
        </w:rPr>
        <w:t>Специалистами структурн</w:t>
      </w:r>
      <w:r w:rsidR="00DD2FB8">
        <w:rPr>
          <w:rFonts w:ascii="Times New Roman" w:hAnsi="Times New Roman" w:cs="Times New Roman"/>
          <w:bCs/>
          <w:sz w:val="28"/>
          <w:szCs w:val="28"/>
        </w:rPr>
        <w:t>ого подразделения, ответственными</w:t>
      </w:r>
      <w:r w:rsidR="00940CA6" w:rsidRPr="00E2798C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государственных услуг,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40CA6" w:rsidRPr="00E2798C" w:rsidRDefault="00D545D4" w:rsidP="00940CA6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0CA6" w:rsidRPr="00E2798C">
        <w:rPr>
          <w:rFonts w:ascii="Times New Roman" w:hAnsi="Times New Roman" w:cs="Times New Roman"/>
          <w:bCs/>
          <w:sz w:val="28"/>
          <w:szCs w:val="28"/>
        </w:rPr>
        <w:t>Специалистами структурного подразделения, ответственны</w:t>
      </w:r>
      <w:r w:rsidR="00DD2FB8">
        <w:rPr>
          <w:rFonts w:ascii="Times New Roman" w:hAnsi="Times New Roman" w:cs="Times New Roman"/>
          <w:bCs/>
          <w:sz w:val="28"/>
          <w:szCs w:val="28"/>
        </w:rPr>
        <w:t>ми</w:t>
      </w:r>
      <w:r w:rsidR="00940CA6" w:rsidRPr="00E2798C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государственных услуг, осуществляется иная необходимая инвалидам помощь в преодолении барьеров, мешающих получению ими услуг наравне с другими лицами.</w:t>
      </w:r>
    </w:p>
    <w:p w:rsidR="00940CA6" w:rsidRPr="00E2798C" w:rsidRDefault="00D545D4" w:rsidP="00940C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0CA6" w:rsidRPr="00E2798C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государственных услуг обеспечивается допуск в помещение приема и выдачи документов </w:t>
      </w:r>
      <w:proofErr w:type="spellStart"/>
      <w:r w:rsidR="00940CA6" w:rsidRPr="00E2798C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940CA6" w:rsidRPr="00E279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40CA6" w:rsidRPr="00E2798C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940CA6" w:rsidRPr="00E2798C">
        <w:rPr>
          <w:rFonts w:ascii="Times New Roman" w:hAnsi="Times New Roman" w:cs="Times New Roman"/>
          <w:bCs/>
          <w:sz w:val="28"/>
          <w:szCs w:val="28"/>
        </w:rPr>
        <w:t xml:space="preserve">, а также иного лица, владеющего жестовым языком,  </w:t>
      </w:r>
      <w:r w:rsidR="00940CA6" w:rsidRPr="00E2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собаки-проводника при наличии документа, подтверждающего ее специальное обучение, выданного в установленном  порядке.</w:t>
      </w:r>
    </w:p>
    <w:p w:rsidR="00940CA6" w:rsidRPr="00E2798C" w:rsidRDefault="00940CA6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</w:p>
    <w:p w:rsidR="0025471F" w:rsidRDefault="00782D3D" w:rsidP="0025471F">
      <w:pPr>
        <w:pStyle w:val="1"/>
        <w:spacing w:before="0" w:after="0"/>
        <w:rPr>
          <w:rFonts w:ascii="Times New Roman" w:hAnsi="Times New Roman"/>
          <w:i/>
          <w:sz w:val="28"/>
          <w:szCs w:val="28"/>
          <w:lang w:val="ru-RU"/>
        </w:rPr>
      </w:pPr>
      <w:r w:rsidRPr="00CF5A16">
        <w:rPr>
          <w:rFonts w:ascii="Times New Roman" w:hAnsi="Times New Roman"/>
          <w:i/>
          <w:sz w:val="28"/>
          <w:szCs w:val="28"/>
        </w:rPr>
        <w:t xml:space="preserve">Срок регистрации запроса заявителя </w:t>
      </w:r>
    </w:p>
    <w:p w:rsidR="00782D3D" w:rsidRDefault="00782D3D" w:rsidP="0025471F">
      <w:pPr>
        <w:pStyle w:val="1"/>
        <w:spacing w:before="0" w:after="0"/>
        <w:rPr>
          <w:rFonts w:ascii="Times New Roman" w:hAnsi="Times New Roman"/>
          <w:i/>
          <w:sz w:val="28"/>
          <w:szCs w:val="28"/>
          <w:lang w:val="ru-RU"/>
        </w:rPr>
      </w:pPr>
      <w:r w:rsidRPr="00CF5A16">
        <w:rPr>
          <w:rFonts w:ascii="Times New Roman" w:hAnsi="Times New Roman"/>
          <w:i/>
          <w:sz w:val="28"/>
          <w:szCs w:val="28"/>
        </w:rPr>
        <w:t>о предоставлении государственной услуги</w:t>
      </w:r>
    </w:p>
    <w:p w:rsidR="0025471F" w:rsidRPr="0025471F" w:rsidRDefault="0025471F" w:rsidP="0025471F">
      <w:pPr>
        <w:rPr>
          <w:lang w:eastAsia="x-none"/>
        </w:rPr>
      </w:pPr>
    </w:p>
    <w:p w:rsidR="00782D3D" w:rsidRPr="00CF5A16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CF5A16">
        <w:rPr>
          <w:color w:val="auto"/>
          <w:sz w:val="28"/>
          <w:szCs w:val="28"/>
        </w:rPr>
        <w:t>2.2</w:t>
      </w:r>
      <w:r w:rsidR="00135C5E">
        <w:rPr>
          <w:color w:val="auto"/>
          <w:sz w:val="28"/>
          <w:szCs w:val="28"/>
        </w:rPr>
        <w:t>3</w:t>
      </w:r>
      <w:r w:rsidRPr="00CF5A16">
        <w:rPr>
          <w:color w:val="auto"/>
          <w:sz w:val="28"/>
          <w:szCs w:val="28"/>
        </w:rPr>
        <w:t>. Срок регистрации поступивших за</w:t>
      </w:r>
      <w:r w:rsidR="00AF63A6">
        <w:rPr>
          <w:color w:val="auto"/>
          <w:sz w:val="28"/>
          <w:szCs w:val="28"/>
        </w:rPr>
        <w:t>явок</w:t>
      </w:r>
      <w:r w:rsidRPr="00CF5A16">
        <w:rPr>
          <w:color w:val="auto"/>
          <w:sz w:val="28"/>
          <w:szCs w:val="28"/>
        </w:rPr>
        <w:t xml:space="preserve">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782D3D" w:rsidRDefault="00782D3D" w:rsidP="00782D3D">
      <w:pPr>
        <w:pStyle w:val="afff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CF5A16">
        <w:rPr>
          <w:sz w:val="28"/>
          <w:szCs w:val="28"/>
        </w:rPr>
        <w:t>При личном обращении время приема и регистрации документов не должно превышать 20 минут.</w:t>
      </w:r>
    </w:p>
    <w:p w:rsidR="00782D3D" w:rsidRPr="00544C0D" w:rsidRDefault="00782D3D" w:rsidP="00782D3D">
      <w:pPr>
        <w:pStyle w:val="1"/>
        <w:spacing w:before="120" w:after="120"/>
        <w:rPr>
          <w:rFonts w:ascii="Times New Roman" w:hAnsi="Times New Roman"/>
          <w:i/>
          <w:sz w:val="28"/>
          <w:szCs w:val="28"/>
        </w:rPr>
      </w:pPr>
      <w:r w:rsidRPr="00544C0D">
        <w:rPr>
          <w:rFonts w:ascii="Times New Roman" w:hAnsi="Times New Roman"/>
          <w:i/>
          <w:sz w:val="28"/>
          <w:szCs w:val="28"/>
        </w:rPr>
        <w:t>Показатели доступности и качества государственной услуги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D3B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Едином и региональном порталах государственных и муниципальных услуг (функций), на официальном Интернет-сайте Министерства;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(функций);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предоставления государственной услуги через многофункциональные центры предоставления государственных и муниципальных услуг (в соответствии с заключенным соглашением);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35C5E" w:rsidRDefault="00135C5E" w:rsidP="00135C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D2328" w:rsidRDefault="00DD2328" w:rsidP="00E451E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328" w:rsidRDefault="00DD2328" w:rsidP="00E451E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8B8" w:rsidRDefault="004E08B8" w:rsidP="00E451E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1E1" w:rsidRPr="00E451E1" w:rsidRDefault="00E451E1" w:rsidP="00E451E1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E451E1" w:rsidRPr="00E451E1" w:rsidRDefault="00E451E1" w:rsidP="00E451E1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E451E1" w:rsidRDefault="00E451E1" w:rsidP="00E451E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</w:t>
      </w:r>
      <w:r w:rsidRPr="00E451E1">
        <w:rPr>
          <w:rFonts w:ascii="Times New Roman" w:hAnsi="Times New Roman" w:cs="Times New Roman"/>
          <w:b/>
          <w:bCs/>
          <w:i/>
          <w:sz w:val="28"/>
          <w:szCs w:val="28"/>
        </w:rPr>
        <w:t>счерпывающий перечень административных процедур</w:t>
      </w:r>
    </w:p>
    <w:p w:rsidR="00E451E1" w:rsidRPr="00E451E1" w:rsidRDefault="00E451E1" w:rsidP="00E451E1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E1">
        <w:rPr>
          <w:rFonts w:ascii="Times New Roman" w:hAnsi="Times New Roman" w:cs="Times New Roman"/>
          <w:bCs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451E1" w:rsidRP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E1">
        <w:rPr>
          <w:rFonts w:ascii="Times New Roman" w:hAnsi="Times New Roman" w:cs="Times New Roman"/>
          <w:bCs/>
          <w:sz w:val="28"/>
          <w:szCs w:val="28"/>
        </w:rPr>
        <w:t>прием и регистрация документов на предос</w:t>
      </w:r>
      <w:r w:rsidR="002B3B6A">
        <w:rPr>
          <w:rFonts w:ascii="Times New Roman" w:hAnsi="Times New Roman" w:cs="Times New Roman"/>
          <w:bCs/>
          <w:sz w:val="28"/>
          <w:szCs w:val="28"/>
        </w:rPr>
        <w:t>тавление государственной услуги</w:t>
      </w:r>
      <w:r w:rsidRPr="00E451E1">
        <w:rPr>
          <w:rFonts w:ascii="Times New Roman" w:hAnsi="Times New Roman" w:cs="Times New Roman"/>
          <w:bCs/>
          <w:sz w:val="28"/>
          <w:szCs w:val="28"/>
        </w:rPr>
        <w:t>;</w:t>
      </w:r>
    </w:p>
    <w:p w:rsidR="00E451E1" w:rsidRP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E1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544C0D">
        <w:rPr>
          <w:rFonts w:ascii="Times New Roman" w:hAnsi="Times New Roman" w:cs="Times New Roman"/>
          <w:bCs/>
          <w:sz w:val="28"/>
          <w:szCs w:val="28"/>
        </w:rPr>
        <w:t xml:space="preserve"> заявления </w:t>
      </w:r>
      <w:r w:rsidR="00A831C3">
        <w:rPr>
          <w:rFonts w:ascii="Times New Roman" w:hAnsi="Times New Roman" w:cs="Times New Roman"/>
          <w:bCs/>
          <w:sz w:val="28"/>
          <w:szCs w:val="28"/>
        </w:rPr>
        <w:t xml:space="preserve"> и документов, представленных заявителем, включая анализ информации на предмет ее соответствия данным, указанным в </w:t>
      </w:r>
      <w:r w:rsidR="00544C0D">
        <w:rPr>
          <w:rFonts w:ascii="Times New Roman" w:hAnsi="Times New Roman" w:cs="Times New Roman"/>
          <w:bCs/>
          <w:sz w:val="28"/>
          <w:szCs w:val="28"/>
        </w:rPr>
        <w:t>заявлении на включение в областной Реестр молодежных и детских объединений, пользующихся государственной поддержкой;</w:t>
      </w:r>
    </w:p>
    <w:p w:rsidR="00E451E1" w:rsidRP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E1">
        <w:rPr>
          <w:rFonts w:ascii="Times New Roman" w:hAnsi="Times New Roman" w:cs="Times New Roman"/>
          <w:bCs/>
          <w:sz w:val="28"/>
          <w:szCs w:val="28"/>
        </w:rPr>
        <w:t>запрос документов на основе межведомственного информационного взаимодействия Министерства и налоговы</w:t>
      </w:r>
      <w:r w:rsidR="002B3B6A">
        <w:rPr>
          <w:rFonts w:ascii="Times New Roman" w:hAnsi="Times New Roman" w:cs="Times New Roman"/>
          <w:bCs/>
          <w:sz w:val="28"/>
          <w:szCs w:val="28"/>
        </w:rPr>
        <w:t>х органов по месту регистрации З</w:t>
      </w:r>
      <w:r w:rsidRPr="00E451E1">
        <w:rPr>
          <w:rFonts w:ascii="Times New Roman" w:hAnsi="Times New Roman" w:cs="Times New Roman"/>
          <w:bCs/>
          <w:sz w:val="28"/>
          <w:szCs w:val="28"/>
        </w:rPr>
        <w:t>аявителей;</w:t>
      </w:r>
    </w:p>
    <w:p w:rsidR="00E451E1" w:rsidRDefault="008A7574" w:rsidP="008A7574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принятие решения </w:t>
      </w:r>
      <w:r w:rsidR="00544C0D">
        <w:rPr>
          <w:rFonts w:ascii="Times New Roman" w:hAnsi="Times New Roman" w:cs="Times New Roman"/>
          <w:bCs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об отказе в</w:t>
      </w:r>
      <w:r w:rsidR="00544C0D">
        <w:rPr>
          <w:rFonts w:ascii="Times New Roman" w:hAnsi="Times New Roman" w:cs="Times New Roman"/>
          <w:bCs/>
          <w:sz w:val="28"/>
          <w:szCs w:val="28"/>
        </w:rPr>
        <w:t xml:space="preserve">о 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0D" w:rsidRPr="00544C0D">
        <w:rPr>
          <w:rFonts w:ascii="Times New Roman" w:hAnsi="Times New Roman" w:cs="Times New Roman"/>
          <w:bCs/>
          <w:sz w:val="28"/>
          <w:szCs w:val="28"/>
        </w:rPr>
        <w:t xml:space="preserve">областной Реестр молодежных и детских объединений, пользующихся государственной поддержкой </w:t>
      </w:r>
      <w:r>
        <w:rPr>
          <w:rFonts w:ascii="Times New Roman" w:hAnsi="Times New Roman" w:cs="Times New Roman"/>
          <w:bCs/>
          <w:sz w:val="28"/>
          <w:szCs w:val="28"/>
        </w:rPr>
        <w:t>(у</w:t>
      </w:r>
      <w:r w:rsidRPr="008A7574">
        <w:rPr>
          <w:rFonts w:ascii="Times New Roman" w:hAnsi="Times New Roman" w:cs="Times New Roman"/>
          <w:bCs/>
          <w:sz w:val="28"/>
          <w:szCs w:val="28"/>
        </w:rPr>
        <w:t>тверждение приказа Министерства</w:t>
      </w:r>
      <w:r w:rsidR="00544C0D" w:rsidRPr="00544C0D">
        <w:t xml:space="preserve"> </w:t>
      </w:r>
      <w:r w:rsidR="00544C0D" w:rsidRPr="00544C0D">
        <w:rPr>
          <w:rFonts w:ascii="Times New Roman" w:hAnsi="Times New Roman" w:cs="Times New Roman"/>
          <w:bCs/>
          <w:sz w:val="28"/>
          <w:szCs w:val="28"/>
        </w:rPr>
        <w:t>о включении в  областной Реестр молодежных и детских объединений, пользующихся государственной поддержкой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831C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44C0D" w:rsidRDefault="00544C0D" w:rsidP="0035193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0D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государственной услуги.</w:t>
      </w:r>
    </w:p>
    <w:p w:rsidR="00E451E1" w:rsidRP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E1">
        <w:rPr>
          <w:rFonts w:ascii="Times New Roman" w:hAnsi="Times New Roman" w:cs="Times New Roman"/>
          <w:bCs/>
          <w:sz w:val="28"/>
          <w:szCs w:val="28"/>
        </w:rPr>
        <w:t xml:space="preserve">Процедура предоставления государственной услуги представлена на </w:t>
      </w:r>
      <w:hyperlink r:id="rId15" w:history="1">
        <w:r w:rsidRPr="00950DEE">
          <w:rPr>
            <w:rFonts w:ascii="Times New Roman" w:hAnsi="Times New Roman" w:cs="Times New Roman"/>
            <w:bCs/>
            <w:sz w:val="28"/>
            <w:szCs w:val="28"/>
          </w:rPr>
          <w:t>блок-схеме</w:t>
        </w:r>
      </w:hyperlink>
      <w:r w:rsidRPr="00E451E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2062F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771DA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E451E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50DEE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E451E1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регламенту).</w:t>
      </w:r>
    </w:p>
    <w:p w:rsidR="00E451E1" w:rsidRPr="00F72835" w:rsidRDefault="00E451E1" w:rsidP="00E451E1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51E1" w:rsidRPr="00E451E1" w:rsidRDefault="00E451E1" w:rsidP="00E451E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Прием и регистрация документов на предоставление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либо отказ в приеме документов</w:t>
      </w:r>
    </w:p>
    <w:p w:rsidR="00E451E1" w:rsidRPr="00E451E1" w:rsidRDefault="00E451E1" w:rsidP="00E451E1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0D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2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C0D" w:rsidRPr="00544C0D">
        <w:rPr>
          <w:rFonts w:ascii="Times New Roman" w:hAnsi="Times New Roman" w:cs="Times New Roman"/>
          <w:bCs/>
          <w:sz w:val="28"/>
          <w:szCs w:val="28"/>
        </w:rPr>
        <w:t>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документов, необходимых для предоставления государственной услуги, в Министерство или поступление необходимых документов по почте, либо с использованием информационно-телекоммуникационных технологий.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A63">
        <w:rPr>
          <w:rFonts w:ascii="Times New Roman" w:hAnsi="Times New Roman" w:cs="Times New Roman"/>
          <w:bCs/>
          <w:sz w:val="28"/>
          <w:szCs w:val="28"/>
        </w:rPr>
        <w:t>Специалист отдела организационной и кадровой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F72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DEE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F72835">
        <w:rPr>
          <w:rFonts w:ascii="Times New Roman" w:hAnsi="Times New Roman" w:cs="Times New Roman"/>
          <w:bCs/>
          <w:sz w:val="28"/>
          <w:szCs w:val="28"/>
        </w:rPr>
        <w:t>принимает и регистрирует представленные документы и в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день регистрации документы направля</w:t>
      </w:r>
      <w:r w:rsidR="00F72835">
        <w:rPr>
          <w:rFonts w:ascii="Times New Roman" w:hAnsi="Times New Roman" w:cs="Times New Roman"/>
          <w:bCs/>
          <w:sz w:val="28"/>
          <w:szCs w:val="28"/>
        </w:rPr>
        <w:t>ю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тся руководителю Министерства, </w:t>
      </w:r>
      <w:r w:rsidRPr="00D6599F">
        <w:rPr>
          <w:rFonts w:ascii="Times New Roman" w:hAnsi="Times New Roman" w:cs="Times New Roman"/>
          <w:bCs/>
          <w:sz w:val="28"/>
          <w:szCs w:val="28"/>
        </w:rPr>
        <w:t xml:space="preserve">который в течение </w:t>
      </w:r>
      <w:r w:rsidR="00B76633" w:rsidRPr="00D6599F">
        <w:rPr>
          <w:rFonts w:ascii="Times New Roman" w:hAnsi="Times New Roman" w:cs="Times New Roman"/>
          <w:bCs/>
          <w:sz w:val="28"/>
          <w:szCs w:val="28"/>
        </w:rPr>
        <w:t>1</w:t>
      </w:r>
      <w:r w:rsidRPr="00D6599F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B76633" w:rsidRPr="00D6599F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D6599F">
        <w:rPr>
          <w:rFonts w:ascii="Times New Roman" w:hAnsi="Times New Roman" w:cs="Times New Roman"/>
          <w:bCs/>
          <w:sz w:val="28"/>
          <w:szCs w:val="28"/>
        </w:rPr>
        <w:t>дн</w:t>
      </w:r>
      <w:r w:rsidR="00B76633" w:rsidRPr="00D6599F">
        <w:rPr>
          <w:rFonts w:ascii="Times New Roman" w:hAnsi="Times New Roman" w:cs="Times New Roman"/>
          <w:bCs/>
          <w:sz w:val="28"/>
          <w:szCs w:val="28"/>
        </w:rPr>
        <w:t>я</w:t>
      </w:r>
      <w:r w:rsidRPr="00950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72835">
        <w:rPr>
          <w:rFonts w:ascii="Times New Roman" w:hAnsi="Times New Roman" w:cs="Times New Roman"/>
          <w:bCs/>
          <w:sz w:val="28"/>
          <w:szCs w:val="28"/>
        </w:rPr>
        <w:t>с момента поступления документов передает их специалисту (специалистам), ответственному (ответственным) за рассмотрение документов.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3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. При наличии необходимых документов специалист отдела организационной и кадровой работы вносит в </w:t>
      </w:r>
      <w:r w:rsidR="00F037FD">
        <w:rPr>
          <w:rFonts w:ascii="Times New Roman" w:hAnsi="Times New Roman" w:cs="Times New Roman"/>
          <w:bCs/>
          <w:sz w:val="28"/>
          <w:szCs w:val="28"/>
        </w:rPr>
        <w:t>«</w:t>
      </w:r>
      <w:r w:rsidRPr="00F72835">
        <w:rPr>
          <w:rFonts w:ascii="Times New Roman" w:hAnsi="Times New Roman" w:cs="Times New Roman"/>
          <w:bCs/>
          <w:sz w:val="28"/>
          <w:szCs w:val="28"/>
        </w:rPr>
        <w:t>Журнал входящей документации</w:t>
      </w:r>
      <w:r w:rsidR="00F037F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72835">
        <w:rPr>
          <w:rFonts w:ascii="Times New Roman" w:hAnsi="Times New Roman" w:cs="Times New Roman"/>
          <w:bCs/>
          <w:sz w:val="28"/>
          <w:szCs w:val="28"/>
        </w:rPr>
        <w:t>или иной бумажный или электронный носитель информации, регистрация заявлений в котором утверждена нормативным правовым актом Министерства, следующие данные: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порядковый номер записи;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дата приема документов;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данные о получателе государственной услуги (фамилия, имя, отчество).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действия составляет 10 минут.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4</w:t>
      </w:r>
      <w:r w:rsidRPr="00F72835">
        <w:rPr>
          <w:rFonts w:ascii="Times New Roman" w:hAnsi="Times New Roman" w:cs="Times New Roman"/>
          <w:bCs/>
          <w:sz w:val="28"/>
          <w:szCs w:val="28"/>
        </w:rPr>
        <w:t>. Специалист отдела организационной и</w:t>
      </w:r>
      <w:r w:rsidR="00950DEE">
        <w:rPr>
          <w:rFonts w:ascii="Times New Roman" w:hAnsi="Times New Roman" w:cs="Times New Roman"/>
          <w:bCs/>
          <w:sz w:val="28"/>
          <w:szCs w:val="28"/>
        </w:rPr>
        <w:t xml:space="preserve"> кадровой работы по требованию З</w:t>
      </w:r>
      <w:r w:rsidRPr="00F72835">
        <w:rPr>
          <w:rFonts w:ascii="Times New Roman" w:hAnsi="Times New Roman" w:cs="Times New Roman"/>
          <w:bCs/>
          <w:sz w:val="28"/>
          <w:szCs w:val="28"/>
        </w:rPr>
        <w:t>аявителя оформляет расписку-уведомление о приеме документов в двух экземплярах. В расписке-уведомлении указываются: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 xml:space="preserve">регистрационный номер ходатайства согласно порядковому номеру записи в </w:t>
      </w:r>
      <w:r w:rsidR="00F037FD">
        <w:rPr>
          <w:rFonts w:ascii="Times New Roman" w:hAnsi="Times New Roman" w:cs="Times New Roman"/>
          <w:bCs/>
          <w:sz w:val="28"/>
          <w:szCs w:val="28"/>
        </w:rPr>
        <w:t>«</w:t>
      </w:r>
      <w:r w:rsidRPr="00F72835">
        <w:rPr>
          <w:rFonts w:ascii="Times New Roman" w:hAnsi="Times New Roman" w:cs="Times New Roman"/>
          <w:bCs/>
          <w:sz w:val="28"/>
          <w:szCs w:val="28"/>
        </w:rPr>
        <w:t>Журнале входящей документации</w:t>
      </w:r>
      <w:r w:rsidR="00F037FD">
        <w:rPr>
          <w:rFonts w:ascii="Times New Roman" w:hAnsi="Times New Roman" w:cs="Times New Roman"/>
          <w:bCs/>
          <w:sz w:val="28"/>
          <w:szCs w:val="28"/>
        </w:rPr>
        <w:t>»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или ином бумажном или электронном носителе информации;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дата приема ходатайства и документов;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 xml:space="preserve">телефон, фамилия и инициалы специалиста (в </w:t>
      </w:r>
      <w:proofErr w:type="spellStart"/>
      <w:r w:rsidRPr="00F72835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F72835">
        <w:rPr>
          <w:rFonts w:ascii="Times New Roman" w:hAnsi="Times New Roman" w:cs="Times New Roman"/>
          <w:bCs/>
          <w:sz w:val="28"/>
          <w:szCs w:val="28"/>
        </w:rPr>
        <w:t>. подпись), у которого получатель государственной услуги может узнать о стадии рассмотрения документов и времени, оставшемся до ее завершения.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действия составляет 10 минут.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организационно и кадровой работы передает </w:t>
      </w:r>
      <w:r w:rsidR="00950DEE">
        <w:rPr>
          <w:rFonts w:ascii="Times New Roman" w:hAnsi="Times New Roman" w:cs="Times New Roman"/>
          <w:bCs/>
          <w:sz w:val="28"/>
          <w:szCs w:val="28"/>
        </w:rPr>
        <w:t>З</w:t>
      </w:r>
      <w:r w:rsidRPr="00F72835">
        <w:rPr>
          <w:rFonts w:ascii="Times New Roman" w:hAnsi="Times New Roman" w:cs="Times New Roman"/>
          <w:bCs/>
          <w:sz w:val="28"/>
          <w:szCs w:val="28"/>
        </w:rPr>
        <w:t>аявителю экземпляр расписки-уведомления о приеме документов, а второй экземпляр расписки-уведомл</w:t>
      </w:r>
      <w:r w:rsidR="00950DEE">
        <w:rPr>
          <w:rFonts w:ascii="Times New Roman" w:hAnsi="Times New Roman" w:cs="Times New Roman"/>
          <w:bCs/>
          <w:sz w:val="28"/>
          <w:szCs w:val="28"/>
        </w:rPr>
        <w:t>ения помещает к представленным З</w:t>
      </w:r>
      <w:r w:rsidRPr="00F72835">
        <w:rPr>
          <w:rFonts w:ascii="Times New Roman" w:hAnsi="Times New Roman" w:cs="Times New Roman"/>
          <w:bCs/>
          <w:sz w:val="28"/>
          <w:szCs w:val="28"/>
        </w:rPr>
        <w:t>аявителем документам. В случае направления заяв</w:t>
      </w:r>
      <w:r w:rsidR="00950DEE">
        <w:rPr>
          <w:rFonts w:ascii="Times New Roman" w:hAnsi="Times New Roman" w:cs="Times New Roman"/>
          <w:bCs/>
          <w:sz w:val="28"/>
          <w:szCs w:val="28"/>
        </w:rPr>
        <w:t>ки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и необходимых документов по почте расписка-уведомление о </w:t>
      </w:r>
      <w:r w:rsidR="00950DEE">
        <w:rPr>
          <w:rFonts w:ascii="Times New Roman" w:hAnsi="Times New Roman" w:cs="Times New Roman"/>
          <w:bCs/>
          <w:sz w:val="28"/>
          <w:szCs w:val="28"/>
        </w:rPr>
        <w:t>приеме документов направляется З</w:t>
      </w:r>
      <w:r w:rsidRPr="00F72835">
        <w:rPr>
          <w:rFonts w:ascii="Times New Roman" w:hAnsi="Times New Roman" w:cs="Times New Roman"/>
          <w:bCs/>
          <w:sz w:val="28"/>
          <w:szCs w:val="28"/>
        </w:rPr>
        <w:t>аявителю государственной услуги по почте.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Максимальный срок выполне</w:t>
      </w:r>
      <w:r w:rsidR="00F72835">
        <w:rPr>
          <w:rFonts w:ascii="Times New Roman" w:hAnsi="Times New Roman" w:cs="Times New Roman"/>
          <w:bCs/>
          <w:sz w:val="28"/>
          <w:szCs w:val="28"/>
        </w:rPr>
        <w:t>ния административной процедуры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20 минут.</w:t>
      </w:r>
    </w:p>
    <w:p w:rsidR="00E451E1" w:rsidRPr="00F7283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835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5</w:t>
      </w:r>
      <w:r w:rsidRPr="00F72835">
        <w:rPr>
          <w:rFonts w:ascii="Times New Roman" w:hAnsi="Times New Roman" w:cs="Times New Roman"/>
          <w:bCs/>
          <w:sz w:val="28"/>
          <w:szCs w:val="28"/>
        </w:rPr>
        <w:t>. Результат административной процедуры - зарегистрированн</w:t>
      </w:r>
      <w:r w:rsidR="00C742B0">
        <w:rPr>
          <w:rFonts w:ascii="Times New Roman" w:hAnsi="Times New Roman" w:cs="Times New Roman"/>
          <w:bCs/>
          <w:sz w:val="28"/>
          <w:szCs w:val="28"/>
        </w:rPr>
        <w:t>ая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C742B0">
        <w:rPr>
          <w:rFonts w:ascii="Times New Roman" w:hAnsi="Times New Roman" w:cs="Times New Roman"/>
          <w:bCs/>
          <w:sz w:val="28"/>
          <w:szCs w:val="28"/>
        </w:rPr>
        <w:t>ка</w:t>
      </w:r>
      <w:r w:rsidRPr="00F72835">
        <w:rPr>
          <w:rFonts w:ascii="Times New Roman" w:hAnsi="Times New Roman" w:cs="Times New Roman"/>
          <w:bCs/>
          <w:sz w:val="28"/>
          <w:szCs w:val="28"/>
        </w:rPr>
        <w:t xml:space="preserve"> и пакет документов на предоставление государственной услуги.</w:t>
      </w:r>
    </w:p>
    <w:p w:rsidR="00E451E1" w:rsidRDefault="00E451E1" w:rsidP="00E7085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6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. Способ фиксации административной процедуры - внесение записи в </w:t>
      </w:r>
      <w:r w:rsidR="00F037FD">
        <w:rPr>
          <w:rFonts w:ascii="Times New Roman" w:hAnsi="Times New Roman" w:cs="Times New Roman"/>
          <w:bCs/>
          <w:sz w:val="28"/>
          <w:szCs w:val="28"/>
        </w:rPr>
        <w:t>«</w:t>
      </w:r>
      <w:r w:rsidRPr="00B94123">
        <w:rPr>
          <w:rFonts w:ascii="Times New Roman" w:hAnsi="Times New Roman" w:cs="Times New Roman"/>
          <w:bCs/>
          <w:sz w:val="28"/>
          <w:szCs w:val="28"/>
        </w:rPr>
        <w:t>Журнал входящей документации</w:t>
      </w:r>
      <w:r w:rsidR="00F037FD">
        <w:rPr>
          <w:rFonts w:ascii="Times New Roman" w:hAnsi="Times New Roman" w:cs="Times New Roman"/>
          <w:bCs/>
          <w:sz w:val="28"/>
          <w:szCs w:val="28"/>
        </w:rPr>
        <w:t>»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или иной бумажный или электронный носитель информации.</w:t>
      </w:r>
    </w:p>
    <w:p w:rsidR="00E7085A" w:rsidRPr="00582811" w:rsidRDefault="00E7085A" w:rsidP="00E7085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процедуры – </w:t>
      </w:r>
      <w:r w:rsidR="0012062F" w:rsidRPr="0058281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582811">
        <w:rPr>
          <w:rFonts w:ascii="Times New Roman" w:hAnsi="Times New Roman" w:cs="Times New Roman"/>
          <w:bCs/>
          <w:sz w:val="28"/>
          <w:szCs w:val="28"/>
        </w:rPr>
        <w:t>рабочи</w:t>
      </w:r>
      <w:r w:rsidR="0012062F" w:rsidRPr="00582811">
        <w:rPr>
          <w:rFonts w:ascii="Times New Roman" w:hAnsi="Times New Roman" w:cs="Times New Roman"/>
          <w:bCs/>
          <w:sz w:val="28"/>
          <w:szCs w:val="28"/>
        </w:rPr>
        <w:t>х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62F" w:rsidRPr="00582811">
        <w:rPr>
          <w:rFonts w:ascii="Times New Roman" w:hAnsi="Times New Roman" w:cs="Times New Roman"/>
          <w:bCs/>
          <w:sz w:val="28"/>
          <w:szCs w:val="28"/>
        </w:rPr>
        <w:t xml:space="preserve">дня. </w:t>
      </w:r>
    </w:p>
    <w:p w:rsidR="00E7085A" w:rsidRPr="00E7085A" w:rsidRDefault="00E7085A" w:rsidP="00E7085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633" w:rsidRDefault="00B76633" w:rsidP="00B7663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76633">
        <w:rPr>
          <w:rFonts w:ascii="Times New Roman" w:hAnsi="Times New Roman" w:cs="Times New Roman"/>
          <w:b/>
          <w:bCs/>
          <w:sz w:val="28"/>
          <w:szCs w:val="28"/>
        </w:rPr>
        <w:t xml:space="preserve">ассмотрение </w:t>
      </w:r>
      <w:r w:rsidR="00EC0C58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</w:t>
      </w:r>
      <w:r w:rsidR="00EC0C58" w:rsidRPr="00EC0C58">
        <w:rPr>
          <w:rFonts w:ascii="Times New Roman" w:hAnsi="Times New Roman" w:cs="Times New Roman"/>
          <w:b/>
          <w:bCs/>
          <w:sz w:val="28"/>
          <w:szCs w:val="28"/>
        </w:rPr>
        <w:t xml:space="preserve"> и документов, представленных заявителем, включая анализ информации на предмет ее соответствия данным, указанным в заявлении на включение в областной Реестр молодежных и детских объединений, пользующ</w:t>
      </w:r>
      <w:r w:rsidR="00067E44">
        <w:rPr>
          <w:rFonts w:ascii="Times New Roman" w:hAnsi="Times New Roman" w:cs="Times New Roman"/>
          <w:b/>
          <w:bCs/>
          <w:sz w:val="28"/>
          <w:szCs w:val="28"/>
        </w:rPr>
        <w:t>ихся государственной поддержкой</w:t>
      </w:r>
      <w:r w:rsidR="00067E44" w:rsidRPr="00E45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1F4F" w:rsidRPr="00E451E1" w:rsidRDefault="00C21F4F" w:rsidP="00B7663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7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зарегистрированных документов </w:t>
      </w:r>
      <w:r w:rsidR="00067E44">
        <w:rPr>
          <w:rFonts w:ascii="Times New Roman" w:hAnsi="Times New Roman" w:cs="Times New Roman"/>
          <w:bCs/>
          <w:sz w:val="28"/>
          <w:szCs w:val="28"/>
        </w:rPr>
        <w:t>на включение в Реестр</w:t>
      </w:r>
      <w:r w:rsidR="00B76633"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специалисту отдела </w:t>
      </w:r>
      <w:r w:rsidR="00067E44">
        <w:rPr>
          <w:rFonts w:ascii="Times New Roman" w:hAnsi="Times New Roman" w:cs="Times New Roman"/>
          <w:bCs/>
          <w:sz w:val="28"/>
          <w:szCs w:val="28"/>
        </w:rPr>
        <w:t>молодежных организаций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DEE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Pr="00B94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1E1" w:rsidRPr="00E7085A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5A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067E44" w:rsidRPr="00067E44">
        <w:rPr>
          <w:rFonts w:ascii="Times New Roman" w:hAnsi="Times New Roman" w:cs="Times New Roman"/>
          <w:bCs/>
          <w:sz w:val="28"/>
          <w:szCs w:val="28"/>
        </w:rPr>
        <w:t xml:space="preserve">молодежных организаций </w:t>
      </w:r>
      <w:r w:rsidR="00950DEE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E7085A">
        <w:rPr>
          <w:rFonts w:ascii="Times New Roman" w:hAnsi="Times New Roman" w:cs="Times New Roman"/>
          <w:bCs/>
          <w:sz w:val="28"/>
          <w:szCs w:val="28"/>
        </w:rPr>
        <w:t>проверяет наличие всех необходимых до</w:t>
      </w:r>
      <w:r w:rsidR="005A085E" w:rsidRPr="00E7085A">
        <w:rPr>
          <w:rFonts w:ascii="Times New Roman" w:hAnsi="Times New Roman" w:cs="Times New Roman"/>
          <w:bCs/>
          <w:sz w:val="28"/>
          <w:szCs w:val="28"/>
        </w:rPr>
        <w:t>кументов на предмет соблюдения З</w:t>
      </w:r>
      <w:r w:rsidRPr="00E7085A">
        <w:rPr>
          <w:rFonts w:ascii="Times New Roman" w:hAnsi="Times New Roman" w:cs="Times New Roman"/>
          <w:bCs/>
          <w:sz w:val="28"/>
          <w:szCs w:val="28"/>
        </w:rPr>
        <w:t xml:space="preserve">аявителем требований и условий настоящего </w:t>
      </w:r>
      <w:r w:rsidR="00950DEE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Pr="00E7085A">
        <w:rPr>
          <w:rFonts w:ascii="Times New Roman" w:hAnsi="Times New Roman" w:cs="Times New Roman"/>
          <w:bCs/>
          <w:sz w:val="28"/>
          <w:szCs w:val="28"/>
        </w:rPr>
        <w:t xml:space="preserve">егламента и направляет документы на рассмотрение </w:t>
      </w:r>
      <w:r w:rsidRPr="007F7CFA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E7085A" w:rsidRPr="00E7085A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E7085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67E44">
        <w:rPr>
          <w:rFonts w:ascii="Times New Roman" w:hAnsi="Times New Roman" w:cs="Times New Roman"/>
          <w:bCs/>
          <w:sz w:val="28"/>
          <w:szCs w:val="28"/>
        </w:rPr>
        <w:t>формированию и ведению Реестра молодежных и детских объединений, пользующихся государственной поддержкой</w:t>
      </w:r>
      <w:r w:rsidR="00E7085A" w:rsidRPr="00E70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85A">
        <w:rPr>
          <w:rFonts w:ascii="Times New Roman" w:hAnsi="Times New Roman" w:cs="Times New Roman"/>
          <w:bCs/>
          <w:sz w:val="28"/>
          <w:szCs w:val="28"/>
        </w:rPr>
        <w:t>(далее - Комиссия).</w:t>
      </w:r>
      <w:r w:rsidR="00945900">
        <w:rPr>
          <w:rFonts w:ascii="Times New Roman" w:hAnsi="Times New Roman" w:cs="Times New Roman"/>
          <w:bCs/>
          <w:sz w:val="28"/>
          <w:szCs w:val="28"/>
        </w:rPr>
        <w:t xml:space="preserve"> Состав комиссии по </w:t>
      </w:r>
      <w:r w:rsidR="001A2F93">
        <w:rPr>
          <w:rFonts w:ascii="Times New Roman" w:hAnsi="Times New Roman" w:cs="Times New Roman"/>
          <w:bCs/>
          <w:sz w:val="28"/>
          <w:szCs w:val="28"/>
        </w:rPr>
        <w:t xml:space="preserve">рассмотрению заявок  по </w:t>
      </w:r>
      <w:r w:rsidR="00945900">
        <w:rPr>
          <w:rFonts w:ascii="Times New Roman" w:hAnsi="Times New Roman" w:cs="Times New Roman"/>
          <w:bCs/>
          <w:sz w:val="28"/>
          <w:szCs w:val="28"/>
        </w:rPr>
        <w:t>аккр</w:t>
      </w:r>
      <w:r w:rsidR="00950DEE">
        <w:rPr>
          <w:rFonts w:ascii="Times New Roman" w:hAnsi="Times New Roman" w:cs="Times New Roman"/>
          <w:bCs/>
          <w:sz w:val="28"/>
          <w:szCs w:val="28"/>
        </w:rPr>
        <w:t>едитации утверждается приказом М</w:t>
      </w:r>
      <w:r w:rsidR="00945900">
        <w:rPr>
          <w:rFonts w:ascii="Times New Roman" w:hAnsi="Times New Roman" w:cs="Times New Roman"/>
          <w:bCs/>
          <w:sz w:val="28"/>
          <w:szCs w:val="28"/>
        </w:rPr>
        <w:t>инистерства.</w:t>
      </w:r>
    </w:p>
    <w:p w:rsidR="00E451E1" w:rsidRPr="00B053A2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8</w:t>
      </w:r>
      <w:r w:rsidRPr="00B053A2">
        <w:rPr>
          <w:rFonts w:ascii="Times New Roman" w:hAnsi="Times New Roman" w:cs="Times New Roman"/>
          <w:bCs/>
          <w:sz w:val="28"/>
          <w:szCs w:val="28"/>
        </w:rPr>
        <w:t xml:space="preserve">. В ходе рассмотрения представленных </w:t>
      </w:r>
      <w:r w:rsidR="00945900" w:rsidRPr="00B053A2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Pr="00B053A2">
        <w:rPr>
          <w:rFonts w:ascii="Times New Roman" w:hAnsi="Times New Roman" w:cs="Times New Roman"/>
          <w:bCs/>
          <w:sz w:val="28"/>
          <w:szCs w:val="28"/>
        </w:rPr>
        <w:t xml:space="preserve"> документов Комиссия осуществляет проверку:</w:t>
      </w:r>
    </w:p>
    <w:p w:rsidR="00E451E1" w:rsidRPr="00B053A2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>наличия всех необходимых документов;</w:t>
      </w:r>
    </w:p>
    <w:p w:rsidR="00E451E1" w:rsidRPr="00B053A2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 xml:space="preserve">правильности оформления документов (проверка соответствия представленных документов установленным законодательством требованиям по </w:t>
      </w:r>
      <w:r w:rsidRPr="00B053A2">
        <w:rPr>
          <w:rFonts w:ascii="Times New Roman" w:hAnsi="Times New Roman" w:cs="Times New Roman"/>
          <w:bCs/>
          <w:sz w:val="28"/>
          <w:szCs w:val="28"/>
        </w:rPr>
        <w:lastRenderedPageBreak/>
        <w:t>форме и содержанию, наличия в документах всех необходимых</w:t>
      </w:r>
      <w:r w:rsidR="0049111F" w:rsidRPr="00B053A2">
        <w:rPr>
          <w:rFonts w:ascii="Times New Roman" w:hAnsi="Times New Roman" w:cs="Times New Roman"/>
          <w:bCs/>
          <w:sz w:val="28"/>
          <w:szCs w:val="28"/>
        </w:rPr>
        <w:t xml:space="preserve"> подписей, печатей, реквизитов).</w:t>
      </w:r>
    </w:p>
    <w:p w:rsidR="00E451E1" w:rsidRPr="00B053A2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Если голоса разделились поровну, право решающего голоса имеет председатель Комиссии.</w:t>
      </w:r>
    </w:p>
    <w:p w:rsidR="00E451E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>Решение Комиссии оформляется протоколом.</w:t>
      </w:r>
    </w:p>
    <w:p w:rsidR="00812A27" w:rsidRDefault="00BD7999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3.9. Основанием для принятия решения о включении объединения в Реестр </w:t>
      </w:r>
      <w:r w:rsidR="00F50FF5">
        <w:rPr>
          <w:rFonts w:ascii="Times New Roman" w:hAnsi="Times New Roman" w:cs="Times New Roman"/>
          <w:bCs/>
          <w:sz w:val="28"/>
          <w:szCs w:val="28"/>
        </w:rPr>
        <w:t>при соблюдении следующих условий:</w:t>
      </w:r>
    </w:p>
    <w:p w:rsidR="00BD7999" w:rsidRDefault="00BD7999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BD7999" w:rsidRDefault="00BD7999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объединение имеет региональный (областной) статус;</w:t>
      </w:r>
    </w:p>
    <w:p w:rsidR="00BD7999" w:rsidRDefault="00BD7999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объединении насчитывается не менее 100 членов;</w:t>
      </w:r>
    </w:p>
    <w:p w:rsidR="00726C07" w:rsidRPr="007906E3" w:rsidRDefault="00726C07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молодежн</w:t>
      </w:r>
      <w:r w:rsidR="00F50FF5" w:rsidRPr="007906E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7906E3">
        <w:rPr>
          <w:rFonts w:ascii="Times New Roman" w:hAnsi="Times New Roman" w:cs="Times New Roman"/>
          <w:bCs/>
          <w:sz w:val="28"/>
          <w:szCs w:val="28"/>
        </w:rPr>
        <w:t>объединени</w:t>
      </w:r>
      <w:r w:rsidR="00F50FF5" w:rsidRPr="007906E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FF5" w:rsidRPr="007906E3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7906E3">
        <w:rPr>
          <w:rFonts w:ascii="Times New Roman" w:hAnsi="Times New Roman" w:cs="Times New Roman"/>
          <w:bCs/>
          <w:sz w:val="28"/>
          <w:szCs w:val="28"/>
        </w:rPr>
        <w:t>граждан в возрасте до 30 лет;</w:t>
      </w:r>
    </w:p>
    <w:p w:rsidR="00726C07" w:rsidRPr="007906E3" w:rsidRDefault="00F50FF5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детское</w:t>
      </w:r>
      <w:r w:rsidR="00726C07" w:rsidRPr="007906E3">
        <w:rPr>
          <w:rFonts w:ascii="Times New Roman" w:hAnsi="Times New Roman" w:cs="Times New Roman"/>
          <w:bCs/>
          <w:sz w:val="28"/>
          <w:szCs w:val="28"/>
        </w:rPr>
        <w:t xml:space="preserve"> объединени</w:t>
      </w:r>
      <w:r w:rsidRPr="007906E3">
        <w:rPr>
          <w:rFonts w:ascii="Times New Roman" w:hAnsi="Times New Roman" w:cs="Times New Roman"/>
          <w:bCs/>
          <w:sz w:val="28"/>
          <w:szCs w:val="28"/>
        </w:rPr>
        <w:t>е состоит из  граждан</w:t>
      </w:r>
      <w:r w:rsidR="00726C07" w:rsidRPr="007906E3">
        <w:rPr>
          <w:rFonts w:ascii="Times New Roman" w:hAnsi="Times New Roman" w:cs="Times New Roman"/>
          <w:bCs/>
          <w:sz w:val="28"/>
          <w:szCs w:val="28"/>
        </w:rPr>
        <w:t xml:space="preserve"> в возрасте до 18 лет.</w:t>
      </w:r>
    </w:p>
    <w:p w:rsidR="00726C07" w:rsidRPr="007906E3" w:rsidRDefault="00726C07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 xml:space="preserve">3.10. </w:t>
      </w:r>
      <w:r w:rsidR="007906E3" w:rsidRPr="007906E3">
        <w:rPr>
          <w:rFonts w:ascii="Times New Roman" w:hAnsi="Times New Roman" w:cs="Times New Roman"/>
          <w:bCs/>
          <w:sz w:val="28"/>
          <w:szCs w:val="28"/>
        </w:rPr>
        <w:t>Не подлежат включению в Реестр следующие  общественные объединения:</w:t>
      </w:r>
    </w:p>
    <w:p w:rsidR="007E6AEE" w:rsidRPr="007906E3" w:rsidRDefault="00F50FF5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м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 xml:space="preserve">олодежные и детские </w:t>
      </w:r>
      <w:r w:rsidRPr="007906E3">
        <w:rPr>
          <w:rFonts w:ascii="Times New Roman" w:hAnsi="Times New Roman" w:cs="Times New Roman"/>
          <w:bCs/>
          <w:sz w:val="28"/>
          <w:szCs w:val="28"/>
        </w:rPr>
        <w:t>коммерческие организации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>;</w:t>
      </w:r>
    </w:p>
    <w:p w:rsidR="007E6AEE" w:rsidRPr="007906E3" w:rsidRDefault="00F50FF5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м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>олодежные и детские религиозные организации;</w:t>
      </w:r>
    </w:p>
    <w:p w:rsidR="007E6AEE" w:rsidRPr="007906E3" w:rsidRDefault="00F50FF5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м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>олодежные и студенческие объединения, являющиеся профессионального  союзами;</w:t>
      </w:r>
    </w:p>
    <w:p w:rsidR="007E6AEE" w:rsidRPr="007906E3" w:rsidRDefault="00F50FF5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м</w:t>
      </w:r>
      <w:r w:rsidR="007E6AEE" w:rsidRPr="007906E3">
        <w:rPr>
          <w:rFonts w:ascii="Times New Roman" w:hAnsi="Times New Roman" w:cs="Times New Roman"/>
          <w:bCs/>
          <w:sz w:val="28"/>
          <w:szCs w:val="28"/>
        </w:rPr>
        <w:t>олодеж</w:t>
      </w:r>
      <w:r w:rsidRPr="007906E3">
        <w:rPr>
          <w:rFonts w:ascii="Times New Roman" w:hAnsi="Times New Roman" w:cs="Times New Roman"/>
          <w:bCs/>
          <w:sz w:val="28"/>
          <w:szCs w:val="28"/>
        </w:rPr>
        <w:t>н</w:t>
      </w:r>
      <w:r w:rsidR="004E08B8">
        <w:rPr>
          <w:rFonts w:ascii="Times New Roman" w:hAnsi="Times New Roman" w:cs="Times New Roman"/>
          <w:bCs/>
          <w:sz w:val="28"/>
          <w:szCs w:val="28"/>
        </w:rPr>
        <w:t>ые и</w:t>
      </w:r>
      <w:r w:rsidRPr="007906E3">
        <w:rPr>
          <w:rFonts w:ascii="Times New Roman" w:hAnsi="Times New Roman" w:cs="Times New Roman"/>
          <w:bCs/>
          <w:sz w:val="28"/>
          <w:szCs w:val="28"/>
        </w:rPr>
        <w:t xml:space="preserve"> детские объединения, учреждаемые либо создаваемые политическими партиями.</w:t>
      </w:r>
    </w:p>
    <w:p w:rsidR="007906E3" w:rsidRPr="007906E3" w:rsidRDefault="007906E3" w:rsidP="00726C07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E3">
        <w:rPr>
          <w:rFonts w:ascii="Times New Roman" w:hAnsi="Times New Roman" w:cs="Times New Roman"/>
          <w:bCs/>
          <w:sz w:val="28"/>
          <w:szCs w:val="28"/>
        </w:rPr>
        <w:t>Основанием для отказа в принятии решения о включении объединения в Реестр  также является несоответствие  требованиям пункта 3.9  настоящего Регламента.</w:t>
      </w:r>
    </w:p>
    <w:p w:rsidR="00E451E1" w:rsidRPr="0058281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административной 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="00B053A2" w:rsidRPr="00582811">
        <w:rPr>
          <w:rFonts w:ascii="Times New Roman" w:hAnsi="Times New Roman" w:cs="Times New Roman"/>
          <w:bCs/>
          <w:sz w:val="28"/>
          <w:szCs w:val="28"/>
        </w:rPr>
        <w:t>–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D90" w:rsidRPr="00582811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067E44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582811">
        <w:rPr>
          <w:rFonts w:ascii="Times New Roman" w:hAnsi="Times New Roman" w:cs="Times New Roman"/>
          <w:bCs/>
          <w:sz w:val="28"/>
          <w:szCs w:val="28"/>
        </w:rPr>
        <w:t>дней.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3A2">
        <w:rPr>
          <w:rFonts w:ascii="Times New Roman" w:hAnsi="Times New Roman" w:cs="Times New Roman"/>
          <w:bCs/>
          <w:sz w:val="28"/>
          <w:szCs w:val="28"/>
        </w:rPr>
        <w:t>3.</w:t>
      </w:r>
      <w:r w:rsidR="00B36BA2">
        <w:rPr>
          <w:rFonts w:ascii="Times New Roman" w:hAnsi="Times New Roman" w:cs="Times New Roman"/>
          <w:bCs/>
          <w:sz w:val="28"/>
          <w:szCs w:val="28"/>
        </w:rPr>
        <w:t>9</w:t>
      </w:r>
      <w:r w:rsidRPr="00B053A2">
        <w:rPr>
          <w:rFonts w:ascii="Times New Roman" w:hAnsi="Times New Roman" w:cs="Times New Roman"/>
          <w:bCs/>
          <w:sz w:val="28"/>
          <w:szCs w:val="28"/>
        </w:rPr>
        <w:t>. Результат административной процедуры - подписанный протокол заседания Комиссии.</w:t>
      </w:r>
    </w:p>
    <w:p w:rsidR="0049111F" w:rsidRDefault="0049111F" w:rsidP="00E451E1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E451E1" w:rsidRDefault="00771DA4" w:rsidP="00E451E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451E1" w:rsidRPr="00E451E1">
        <w:rPr>
          <w:rFonts w:ascii="Times New Roman" w:hAnsi="Times New Roman" w:cs="Times New Roman"/>
          <w:b/>
          <w:bCs/>
          <w:sz w:val="28"/>
          <w:szCs w:val="28"/>
        </w:rPr>
        <w:t>апрос документов на основе межведомственного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информационного взаимодействия министерства и налоговых</w:t>
      </w:r>
    </w:p>
    <w:p w:rsidR="00E451E1" w:rsidRPr="00E451E1" w:rsidRDefault="00E451E1" w:rsidP="00E451E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E1">
        <w:rPr>
          <w:rFonts w:ascii="Times New Roman" w:hAnsi="Times New Roman" w:cs="Times New Roman"/>
          <w:b/>
          <w:bCs/>
          <w:sz w:val="28"/>
          <w:szCs w:val="28"/>
        </w:rPr>
        <w:t>органов по месту регистрации заявителей</w:t>
      </w:r>
    </w:p>
    <w:p w:rsidR="00E451E1" w:rsidRPr="00E451E1" w:rsidRDefault="00E451E1" w:rsidP="00E451E1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3.1</w:t>
      </w:r>
      <w:r w:rsidR="00B36BA2">
        <w:rPr>
          <w:rFonts w:ascii="Times New Roman" w:hAnsi="Times New Roman" w:cs="Times New Roman"/>
          <w:bCs/>
          <w:sz w:val="28"/>
          <w:szCs w:val="28"/>
        </w:rPr>
        <w:t>0</w:t>
      </w:r>
      <w:r w:rsidRPr="00B94123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непредставлен</w:t>
      </w:r>
      <w:r w:rsidR="000B6575">
        <w:rPr>
          <w:rFonts w:ascii="Times New Roman" w:hAnsi="Times New Roman" w:cs="Times New Roman"/>
          <w:bCs/>
          <w:sz w:val="28"/>
          <w:szCs w:val="28"/>
        </w:rPr>
        <w:t>ие З</w:t>
      </w:r>
      <w:r w:rsidRPr="00B94123">
        <w:rPr>
          <w:rFonts w:ascii="Times New Roman" w:hAnsi="Times New Roman" w:cs="Times New Roman"/>
          <w:bCs/>
          <w:sz w:val="28"/>
          <w:szCs w:val="28"/>
        </w:rPr>
        <w:t>аявителями по собственной инициативе (самостоятельно) документ</w:t>
      </w:r>
      <w:r w:rsidR="00B94123" w:rsidRPr="00B94123">
        <w:rPr>
          <w:rFonts w:ascii="Times New Roman" w:hAnsi="Times New Roman" w:cs="Times New Roman"/>
          <w:bCs/>
          <w:sz w:val="28"/>
          <w:szCs w:val="28"/>
        </w:rPr>
        <w:t>ов</w:t>
      </w:r>
      <w:r w:rsidRPr="00B94123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B94123" w:rsidRPr="00B94123">
        <w:rPr>
          <w:rFonts w:ascii="Times New Roman" w:hAnsi="Times New Roman" w:cs="Times New Roman"/>
          <w:bCs/>
          <w:sz w:val="28"/>
          <w:szCs w:val="28"/>
        </w:rPr>
        <w:t>ых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16" w:history="1">
        <w:r w:rsidRPr="00B053A2">
          <w:rPr>
            <w:rFonts w:ascii="Times New Roman" w:hAnsi="Times New Roman" w:cs="Times New Roman"/>
            <w:bCs/>
            <w:sz w:val="28"/>
            <w:szCs w:val="28"/>
          </w:rPr>
          <w:t>пункте 2.</w:t>
        </w:r>
      </w:hyperlink>
      <w:r w:rsidR="00B053A2">
        <w:rPr>
          <w:rFonts w:ascii="Times New Roman" w:hAnsi="Times New Roman" w:cs="Times New Roman"/>
          <w:bCs/>
          <w:sz w:val="28"/>
          <w:szCs w:val="28"/>
        </w:rPr>
        <w:t>9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B9412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067E44">
        <w:rPr>
          <w:rFonts w:ascii="Times New Roman" w:hAnsi="Times New Roman" w:cs="Times New Roman"/>
          <w:bCs/>
          <w:sz w:val="28"/>
          <w:szCs w:val="28"/>
        </w:rPr>
        <w:t xml:space="preserve">молодежных организаций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B053A2">
        <w:rPr>
          <w:rFonts w:ascii="Times New Roman" w:hAnsi="Times New Roman" w:cs="Times New Roman"/>
          <w:bCs/>
          <w:sz w:val="28"/>
          <w:szCs w:val="28"/>
        </w:rPr>
        <w:t>после получения документов З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аявителя на предоставление государственной </w:t>
      </w:r>
      <w:r w:rsidRPr="00B36BA2">
        <w:rPr>
          <w:rFonts w:ascii="Times New Roman" w:hAnsi="Times New Roman" w:cs="Times New Roman"/>
          <w:bCs/>
          <w:sz w:val="28"/>
          <w:szCs w:val="28"/>
        </w:rPr>
        <w:t xml:space="preserve">услуги не позднее </w:t>
      </w:r>
      <w:r w:rsidR="00311260" w:rsidRPr="00B36BA2">
        <w:rPr>
          <w:rFonts w:ascii="Times New Roman" w:hAnsi="Times New Roman" w:cs="Times New Roman"/>
          <w:bCs/>
          <w:sz w:val="28"/>
          <w:szCs w:val="28"/>
        </w:rPr>
        <w:t>2</w:t>
      </w:r>
      <w:r w:rsidRPr="00B36BA2">
        <w:rPr>
          <w:rFonts w:ascii="Times New Roman" w:hAnsi="Times New Roman" w:cs="Times New Roman"/>
          <w:bCs/>
          <w:sz w:val="28"/>
          <w:szCs w:val="28"/>
        </w:rPr>
        <w:t xml:space="preserve"> рабочих дней направляет в налоговые органы по месту регистрации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324">
        <w:rPr>
          <w:rFonts w:ascii="Times New Roman" w:hAnsi="Times New Roman" w:cs="Times New Roman"/>
          <w:bCs/>
          <w:sz w:val="28"/>
          <w:szCs w:val="28"/>
        </w:rPr>
        <w:t>З</w:t>
      </w:r>
      <w:r w:rsidRPr="00B94123">
        <w:rPr>
          <w:rFonts w:ascii="Times New Roman" w:hAnsi="Times New Roman" w:cs="Times New Roman"/>
          <w:bCs/>
          <w:sz w:val="28"/>
          <w:szCs w:val="28"/>
        </w:rPr>
        <w:t>аявителя запрос на бумажном носителе, а также в форме электронно</w:t>
      </w:r>
      <w:r w:rsidR="000B6575">
        <w:rPr>
          <w:rFonts w:ascii="Times New Roman" w:hAnsi="Times New Roman" w:cs="Times New Roman"/>
          <w:bCs/>
          <w:sz w:val="28"/>
          <w:szCs w:val="28"/>
        </w:rPr>
        <w:t>го документа о представлении в М</w:t>
      </w:r>
      <w:r w:rsidRPr="00B94123">
        <w:rPr>
          <w:rFonts w:ascii="Times New Roman" w:hAnsi="Times New Roman" w:cs="Times New Roman"/>
          <w:bCs/>
          <w:sz w:val="28"/>
          <w:szCs w:val="28"/>
        </w:rPr>
        <w:t>инистерство документ</w:t>
      </w:r>
      <w:r w:rsidR="00B94123">
        <w:rPr>
          <w:rFonts w:ascii="Times New Roman" w:hAnsi="Times New Roman" w:cs="Times New Roman"/>
          <w:bCs/>
          <w:sz w:val="28"/>
          <w:szCs w:val="28"/>
        </w:rPr>
        <w:t>ов</w:t>
      </w:r>
      <w:r w:rsidRPr="00B94123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B94123">
        <w:rPr>
          <w:rFonts w:ascii="Times New Roman" w:hAnsi="Times New Roman" w:cs="Times New Roman"/>
          <w:bCs/>
          <w:sz w:val="28"/>
          <w:szCs w:val="28"/>
        </w:rPr>
        <w:t>ых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17" w:history="1">
        <w:r w:rsidRPr="00C54324">
          <w:rPr>
            <w:rFonts w:ascii="Times New Roman" w:hAnsi="Times New Roman" w:cs="Times New Roman"/>
            <w:bCs/>
            <w:sz w:val="28"/>
            <w:szCs w:val="28"/>
          </w:rPr>
          <w:t>пункте 2.</w:t>
        </w:r>
      </w:hyperlink>
      <w:r w:rsidR="00C54324">
        <w:rPr>
          <w:rFonts w:ascii="Times New Roman" w:hAnsi="Times New Roman" w:cs="Times New Roman"/>
          <w:bCs/>
          <w:sz w:val="28"/>
          <w:szCs w:val="28"/>
        </w:rPr>
        <w:t>9</w:t>
      </w:r>
      <w:r w:rsidRPr="00C54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B9412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</w:t>
      </w:r>
      <w:r w:rsidRPr="00B94123">
        <w:rPr>
          <w:rFonts w:ascii="Times New Roman" w:hAnsi="Times New Roman" w:cs="Times New Roman"/>
          <w:bCs/>
          <w:sz w:val="28"/>
          <w:szCs w:val="28"/>
        </w:rPr>
        <w:lastRenderedPageBreak/>
        <w:t>неработоспособностью веб-сервисов органов, предоставляющих государственные услуги.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3.1</w:t>
      </w:r>
      <w:r w:rsidR="00B36BA2">
        <w:rPr>
          <w:rFonts w:ascii="Times New Roman" w:hAnsi="Times New Roman" w:cs="Times New Roman"/>
          <w:bCs/>
          <w:sz w:val="28"/>
          <w:szCs w:val="28"/>
        </w:rPr>
        <w:t>1</w:t>
      </w:r>
      <w:r w:rsidRPr="00B94123">
        <w:rPr>
          <w:rFonts w:ascii="Times New Roman" w:hAnsi="Times New Roman" w:cs="Times New Roman"/>
          <w:bCs/>
          <w:sz w:val="28"/>
          <w:szCs w:val="28"/>
        </w:rPr>
        <w:t>. 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наименование министерства, направляющего межведомственный запрос;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наименование налоговы</w:t>
      </w:r>
      <w:r w:rsidR="00C54324">
        <w:rPr>
          <w:rFonts w:ascii="Times New Roman" w:hAnsi="Times New Roman" w:cs="Times New Roman"/>
          <w:bCs/>
          <w:sz w:val="28"/>
          <w:szCs w:val="28"/>
        </w:rPr>
        <w:t>х органов по месту регистрации З</w:t>
      </w:r>
      <w:r w:rsidRPr="00B94123">
        <w:rPr>
          <w:rFonts w:ascii="Times New Roman" w:hAnsi="Times New Roman" w:cs="Times New Roman"/>
          <w:bCs/>
          <w:sz w:val="28"/>
          <w:szCs w:val="28"/>
        </w:rPr>
        <w:t>аявителей, в адрес которых направляется межведомственный запрос;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указание на положения нормативных правовых актов, которыми установлено представление документа и (или)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сведения, необходимые для представления документа и (или) информации, </w:t>
      </w:r>
      <w:r w:rsidRPr="00B231E5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hyperlink r:id="rId18" w:history="1">
        <w:r w:rsidR="00C54324">
          <w:rPr>
            <w:rFonts w:ascii="Times New Roman" w:hAnsi="Times New Roman" w:cs="Times New Roman"/>
            <w:bCs/>
            <w:sz w:val="28"/>
            <w:szCs w:val="28"/>
          </w:rPr>
          <w:t>пунктом</w:t>
        </w:r>
      </w:hyperlink>
      <w:r w:rsidR="00C54324">
        <w:rPr>
          <w:rFonts w:ascii="Times New Roman" w:hAnsi="Times New Roman" w:cs="Times New Roman"/>
          <w:bCs/>
          <w:sz w:val="28"/>
          <w:szCs w:val="28"/>
        </w:rPr>
        <w:t xml:space="preserve"> 2.9</w:t>
      </w:r>
      <w:r w:rsidRPr="00B2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B231E5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регламента;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дату направления межведомственного запроса;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451E1" w:rsidRPr="00B231E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3.1</w:t>
      </w:r>
      <w:r w:rsidR="00B36BA2">
        <w:rPr>
          <w:rFonts w:ascii="Times New Roman" w:hAnsi="Times New Roman" w:cs="Times New Roman"/>
          <w:bCs/>
          <w:sz w:val="28"/>
          <w:szCs w:val="28"/>
        </w:rPr>
        <w:t>2</w:t>
      </w:r>
      <w:r w:rsidRPr="00B94123">
        <w:rPr>
          <w:rFonts w:ascii="Times New Roman" w:hAnsi="Times New Roman" w:cs="Times New Roman"/>
          <w:bCs/>
          <w:sz w:val="28"/>
          <w:szCs w:val="28"/>
        </w:rPr>
        <w:t>. Результатом административной процедуры является пре</w:t>
      </w:r>
      <w:r w:rsidR="000B6575">
        <w:rPr>
          <w:rFonts w:ascii="Times New Roman" w:hAnsi="Times New Roman" w:cs="Times New Roman"/>
          <w:bCs/>
          <w:sz w:val="28"/>
          <w:szCs w:val="28"/>
        </w:rPr>
        <w:t>дставление налоговой службой в М</w:t>
      </w:r>
      <w:r w:rsidRPr="00B94123">
        <w:rPr>
          <w:rFonts w:ascii="Times New Roman" w:hAnsi="Times New Roman" w:cs="Times New Roman"/>
          <w:bCs/>
          <w:sz w:val="28"/>
          <w:szCs w:val="28"/>
        </w:rPr>
        <w:t>инистерство на бумажном носителе, а также в форме электронного документа, документ</w:t>
      </w:r>
      <w:r w:rsidR="00B94123" w:rsidRPr="00B94123">
        <w:rPr>
          <w:rFonts w:ascii="Times New Roman" w:hAnsi="Times New Roman" w:cs="Times New Roman"/>
          <w:bCs/>
          <w:sz w:val="28"/>
          <w:szCs w:val="28"/>
        </w:rPr>
        <w:t>ов</w:t>
      </w:r>
      <w:r w:rsidRPr="00B94123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C54324">
        <w:rPr>
          <w:rFonts w:ascii="Times New Roman" w:hAnsi="Times New Roman" w:cs="Times New Roman"/>
          <w:bCs/>
          <w:sz w:val="28"/>
          <w:szCs w:val="28"/>
        </w:rPr>
        <w:t>ых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1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19" w:history="1">
        <w:r w:rsidRPr="00B231E5">
          <w:rPr>
            <w:rFonts w:ascii="Times New Roman" w:hAnsi="Times New Roman" w:cs="Times New Roman"/>
            <w:bCs/>
            <w:sz w:val="28"/>
            <w:szCs w:val="28"/>
          </w:rPr>
          <w:t>пункте 2.</w:t>
        </w:r>
      </w:hyperlink>
      <w:r w:rsidR="00C54324">
        <w:rPr>
          <w:rFonts w:ascii="Times New Roman" w:hAnsi="Times New Roman" w:cs="Times New Roman"/>
          <w:bCs/>
          <w:sz w:val="28"/>
          <w:szCs w:val="28"/>
        </w:rPr>
        <w:t>9</w:t>
      </w:r>
      <w:r w:rsidRPr="00B2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B231E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8A7574" w:rsidRDefault="008A7574" w:rsidP="00E451E1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Default="00067E44" w:rsidP="00067E4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67E44">
        <w:rPr>
          <w:rFonts w:ascii="Times New Roman" w:hAnsi="Times New Roman" w:cs="Times New Roman"/>
          <w:b/>
          <w:bCs/>
          <w:sz w:val="28"/>
          <w:szCs w:val="28"/>
        </w:rPr>
        <w:t>ринятие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067E44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включении  либо об отказе во включении в  областной Реестр молодежных и детских объединений, пользующихся государственной поддержкой (утверждение приказа Министерства о включении в  областной Реестр молодежных и детских объединений, пользующихся государственной поддержкой)</w:t>
      </w:r>
    </w:p>
    <w:p w:rsidR="00F57447" w:rsidRPr="00E451E1" w:rsidRDefault="00F57447" w:rsidP="00067E4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>3.1</w:t>
      </w:r>
      <w:r w:rsidR="00B36BA2">
        <w:rPr>
          <w:rFonts w:ascii="Times New Roman" w:hAnsi="Times New Roman" w:cs="Times New Roman"/>
          <w:bCs/>
          <w:sz w:val="28"/>
          <w:szCs w:val="28"/>
        </w:rPr>
        <w:t>3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</w:t>
      </w:r>
      <w:r w:rsidR="00812A27">
        <w:rPr>
          <w:rFonts w:ascii="Times New Roman" w:hAnsi="Times New Roman" w:cs="Times New Roman"/>
          <w:bCs/>
          <w:sz w:val="28"/>
          <w:szCs w:val="28"/>
        </w:rPr>
        <w:t>решение  Комиссии, оформленное протоколом.</w:t>
      </w:r>
    </w:p>
    <w:p w:rsidR="00E451E1" w:rsidRPr="000B2A91" w:rsidRDefault="00E451E1" w:rsidP="000B2A9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 w:rsidR="00067E44">
        <w:rPr>
          <w:rFonts w:ascii="Times New Roman" w:hAnsi="Times New Roman" w:cs="Times New Roman"/>
          <w:bCs/>
          <w:sz w:val="28"/>
          <w:szCs w:val="28"/>
        </w:rPr>
        <w:t>молодежных организаций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812A27">
        <w:rPr>
          <w:rFonts w:ascii="Times New Roman" w:hAnsi="Times New Roman" w:cs="Times New Roman"/>
          <w:bCs/>
          <w:sz w:val="28"/>
          <w:szCs w:val="28"/>
        </w:rPr>
        <w:t xml:space="preserve"> с учетом выводов Комиссии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123">
        <w:rPr>
          <w:rFonts w:ascii="Times New Roman" w:hAnsi="Times New Roman" w:cs="Times New Roman"/>
          <w:bCs/>
          <w:sz w:val="28"/>
          <w:szCs w:val="28"/>
        </w:rPr>
        <w:t>готови</w:t>
      </w:r>
      <w:r w:rsidR="008A7574">
        <w:rPr>
          <w:rFonts w:ascii="Times New Roman" w:hAnsi="Times New Roman" w:cs="Times New Roman"/>
          <w:bCs/>
          <w:sz w:val="28"/>
          <w:szCs w:val="28"/>
        </w:rPr>
        <w:t xml:space="preserve">т проект приказа Министерства </w:t>
      </w:r>
      <w:r w:rsidR="00812A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67E44" w:rsidRPr="00067E44">
        <w:rPr>
          <w:rFonts w:ascii="Times New Roman" w:hAnsi="Times New Roman" w:cs="Times New Roman"/>
          <w:bCs/>
          <w:sz w:val="28"/>
          <w:szCs w:val="28"/>
        </w:rPr>
        <w:t>включении</w:t>
      </w:r>
      <w:r w:rsidR="00812A27">
        <w:rPr>
          <w:rFonts w:ascii="Times New Roman" w:hAnsi="Times New Roman" w:cs="Times New Roman"/>
          <w:bCs/>
          <w:sz w:val="28"/>
          <w:szCs w:val="28"/>
        </w:rPr>
        <w:t xml:space="preserve"> молодежных и детских объединений области </w:t>
      </w:r>
      <w:r w:rsidR="00067E44" w:rsidRPr="00067E44">
        <w:rPr>
          <w:rFonts w:ascii="Times New Roman" w:hAnsi="Times New Roman" w:cs="Times New Roman"/>
          <w:bCs/>
          <w:sz w:val="28"/>
          <w:szCs w:val="28"/>
        </w:rPr>
        <w:t xml:space="preserve"> в  областной Реестр молодежных и детских объединений, пользующихся государственной поддержкой </w:t>
      </w:r>
      <w:r w:rsidRPr="000B2A91">
        <w:rPr>
          <w:rFonts w:ascii="Times New Roman" w:hAnsi="Times New Roman" w:cs="Times New Roman"/>
          <w:bCs/>
          <w:sz w:val="28"/>
          <w:szCs w:val="28"/>
        </w:rPr>
        <w:t>(об отказе в</w:t>
      </w:r>
      <w:r w:rsidR="00812A27">
        <w:rPr>
          <w:rFonts w:ascii="Times New Roman" w:hAnsi="Times New Roman" w:cs="Times New Roman"/>
          <w:bCs/>
          <w:sz w:val="28"/>
          <w:szCs w:val="28"/>
        </w:rPr>
        <w:t>о внесении в Реестр</w:t>
      </w:r>
      <w:r w:rsidRPr="000B2A91">
        <w:rPr>
          <w:rFonts w:ascii="Times New Roman" w:hAnsi="Times New Roman" w:cs="Times New Roman"/>
          <w:bCs/>
          <w:sz w:val="28"/>
          <w:szCs w:val="28"/>
        </w:rPr>
        <w:t>).</w:t>
      </w:r>
    </w:p>
    <w:p w:rsidR="00E451E1" w:rsidRPr="00B94123" w:rsidRDefault="00E451E1" w:rsidP="000B2A9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  <w:r w:rsidR="00812A27">
        <w:rPr>
          <w:rFonts w:ascii="Times New Roman" w:hAnsi="Times New Roman" w:cs="Times New Roman"/>
          <w:bCs/>
          <w:sz w:val="28"/>
          <w:szCs w:val="28"/>
        </w:rPr>
        <w:t>молодежных организаций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8A7574">
        <w:rPr>
          <w:rFonts w:ascii="Times New Roman" w:hAnsi="Times New Roman" w:cs="Times New Roman"/>
          <w:bCs/>
          <w:sz w:val="28"/>
          <w:szCs w:val="28"/>
        </w:rPr>
        <w:t xml:space="preserve">визирует проект приказа </w:t>
      </w:r>
      <w:r w:rsidR="00812A27" w:rsidRPr="00812A27">
        <w:rPr>
          <w:rFonts w:ascii="Times New Roman" w:hAnsi="Times New Roman" w:cs="Times New Roman"/>
          <w:bCs/>
          <w:sz w:val="28"/>
          <w:szCs w:val="28"/>
        </w:rPr>
        <w:t>о включении молодежных и детских объединений области  в  областной Реестр молодежных и детских объединений, пользующихся государственной поддержкой (</w:t>
      </w:r>
      <w:r w:rsidR="00707332">
        <w:rPr>
          <w:rFonts w:ascii="Times New Roman" w:hAnsi="Times New Roman" w:cs="Times New Roman"/>
          <w:bCs/>
          <w:sz w:val="28"/>
          <w:szCs w:val="28"/>
        </w:rPr>
        <w:t>об отказе во внесении в Реестр)</w:t>
      </w:r>
      <w:r w:rsidR="000B2A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после чего проект приказа направляется на подпись заместителю министра, курирующему </w:t>
      </w:r>
      <w:r w:rsidR="000B2A91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="00812A27">
        <w:rPr>
          <w:rFonts w:ascii="Times New Roman" w:hAnsi="Times New Roman" w:cs="Times New Roman"/>
          <w:bCs/>
          <w:sz w:val="28"/>
          <w:szCs w:val="28"/>
        </w:rPr>
        <w:t>молодежной политики</w:t>
      </w:r>
      <w:r w:rsidRPr="00B94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Заместитель министра, курирующий </w:t>
      </w:r>
      <w:r w:rsidR="000B2A91">
        <w:rPr>
          <w:rFonts w:ascii="Times New Roman" w:hAnsi="Times New Roman" w:cs="Times New Roman"/>
          <w:bCs/>
          <w:sz w:val="28"/>
          <w:szCs w:val="28"/>
        </w:rPr>
        <w:t xml:space="preserve">направление развития </w:t>
      </w:r>
      <w:r w:rsidR="00812A27">
        <w:rPr>
          <w:rFonts w:ascii="Times New Roman" w:hAnsi="Times New Roman" w:cs="Times New Roman"/>
          <w:bCs/>
          <w:sz w:val="28"/>
          <w:szCs w:val="28"/>
        </w:rPr>
        <w:t>молодежной политики</w:t>
      </w:r>
      <w:r w:rsidRPr="00B94123">
        <w:rPr>
          <w:rFonts w:ascii="Times New Roman" w:hAnsi="Times New Roman" w:cs="Times New Roman"/>
          <w:bCs/>
          <w:sz w:val="28"/>
          <w:szCs w:val="28"/>
        </w:rPr>
        <w:t>, согласовывает проект приказа. Затем проект приказа направляется на подпись министру.</w:t>
      </w:r>
    </w:p>
    <w:p w:rsidR="00E451E1" w:rsidRPr="00B94123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Министр утверждает приказ </w:t>
      </w:r>
      <w:r w:rsidR="00812A27" w:rsidRPr="00812A27">
        <w:rPr>
          <w:rFonts w:ascii="Times New Roman" w:hAnsi="Times New Roman" w:cs="Times New Roman"/>
          <w:bCs/>
          <w:sz w:val="28"/>
          <w:szCs w:val="28"/>
        </w:rPr>
        <w:t>о включении молодежных и детских объединений области  в  областной Реестр молодежных и детских объединений, пользующихся государственной поддержкой (об отказе во внесении в Реестр)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. Утвержденный приказ регистрируется специалистом </w:t>
      </w:r>
      <w:r w:rsidR="00B94123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B94123">
        <w:rPr>
          <w:rFonts w:ascii="Times New Roman" w:hAnsi="Times New Roman" w:cs="Times New Roman"/>
          <w:bCs/>
          <w:sz w:val="28"/>
          <w:szCs w:val="28"/>
        </w:rPr>
        <w:t xml:space="preserve">организационной и кадровой работы </w:t>
      </w:r>
      <w:r w:rsidR="000B6575">
        <w:rPr>
          <w:rFonts w:ascii="Times New Roman" w:hAnsi="Times New Roman" w:cs="Times New Roman"/>
          <w:bCs/>
          <w:sz w:val="28"/>
          <w:szCs w:val="28"/>
        </w:rPr>
        <w:t xml:space="preserve">Министерства                  </w:t>
      </w:r>
      <w:r w:rsidRPr="00B94123">
        <w:rPr>
          <w:rFonts w:ascii="Times New Roman" w:hAnsi="Times New Roman" w:cs="Times New Roman"/>
          <w:bCs/>
          <w:sz w:val="28"/>
          <w:szCs w:val="28"/>
        </w:rPr>
        <w:t>с присвоением приказу порядкового номера.</w:t>
      </w:r>
    </w:p>
    <w:p w:rsidR="00E451E1" w:rsidRPr="00DE42D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D5">
        <w:rPr>
          <w:rFonts w:ascii="Times New Roman" w:hAnsi="Times New Roman" w:cs="Times New Roman"/>
          <w:bCs/>
          <w:sz w:val="28"/>
          <w:szCs w:val="28"/>
        </w:rPr>
        <w:t>Текст утвержденного приказа размещается на официальном сайте Министерства.</w:t>
      </w:r>
    </w:p>
    <w:p w:rsidR="00E451E1" w:rsidRPr="00582811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D5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812A27" w:rsidRPr="00812A27">
        <w:rPr>
          <w:rFonts w:ascii="Times New Roman" w:hAnsi="Times New Roman" w:cs="Times New Roman"/>
          <w:bCs/>
          <w:sz w:val="28"/>
          <w:szCs w:val="28"/>
        </w:rPr>
        <w:t>о включении молодежных и детских объединений области  в  областной Реестр молодежных и детских объединений, пользующихся государственной поддержкой (об отказе во внесении в Реестр)</w:t>
      </w:r>
      <w:r w:rsidR="00812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2D5">
        <w:rPr>
          <w:rFonts w:ascii="Times New Roman" w:hAnsi="Times New Roman" w:cs="Times New Roman"/>
          <w:bCs/>
          <w:sz w:val="28"/>
          <w:szCs w:val="28"/>
        </w:rPr>
        <w:t xml:space="preserve">утверждается в 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течение </w:t>
      </w:r>
      <w:r w:rsidR="009E3823" w:rsidRPr="0058281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582811">
        <w:rPr>
          <w:rFonts w:ascii="Times New Roman" w:hAnsi="Times New Roman" w:cs="Times New Roman"/>
          <w:bCs/>
          <w:sz w:val="28"/>
          <w:szCs w:val="28"/>
        </w:rPr>
        <w:t>рабоч</w:t>
      </w:r>
      <w:r w:rsidR="009E3823" w:rsidRPr="00582811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9E3823" w:rsidRPr="00582811">
        <w:rPr>
          <w:rFonts w:ascii="Times New Roman" w:hAnsi="Times New Roman" w:cs="Times New Roman"/>
          <w:bCs/>
          <w:sz w:val="28"/>
          <w:szCs w:val="28"/>
        </w:rPr>
        <w:t>ей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823" w:rsidRPr="0058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81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E3823" w:rsidRPr="00582811">
        <w:rPr>
          <w:rFonts w:ascii="Times New Roman" w:hAnsi="Times New Roman" w:cs="Times New Roman"/>
          <w:bCs/>
          <w:sz w:val="28"/>
          <w:szCs w:val="28"/>
        </w:rPr>
        <w:t>даты</w:t>
      </w:r>
      <w:r w:rsidRPr="00582811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proofErr w:type="gramEnd"/>
      <w:r w:rsidRPr="00582811">
        <w:rPr>
          <w:rFonts w:ascii="Times New Roman" w:hAnsi="Times New Roman" w:cs="Times New Roman"/>
          <w:bCs/>
          <w:sz w:val="28"/>
          <w:szCs w:val="28"/>
        </w:rPr>
        <w:t xml:space="preserve"> протокола заседания Комиссии.</w:t>
      </w:r>
    </w:p>
    <w:p w:rsidR="00E451E1" w:rsidRPr="00DE42D5" w:rsidRDefault="00E451E1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332">
        <w:rPr>
          <w:rFonts w:ascii="Times New Roman" w:hAnsi="Times New Roman" w:cs="Times New Roman"/>
          <w:bCs/>
          <w:sz w:val="28"/>
          <w:szCs w:val="28"/>
        </w:rPr>
        <w:t>3.1</w:t>
      </w:r>
      <w:r w:rsidR="00B36BA2" w:rsidRPr="00707332">
        <w:rPr>
          <w:rFonts w:ascii="Times New Roman" w:hAnsi="Times New Roman" w:cs="Times New Roman"/>
          <w:bCs/>
          <w:sz w:val="28"/>
          <w:szCs w:val="28"/>
        </w:rPr>
        <w:t>4</w:t>
      </w:r>
      <w:r w:rsidRPr="00707332">
        <w:rPr>
          <w:rFonts w:ascii="Times New Roman" w:hAnsi="Times New Roman" w:cs="Times New Roman"/>
          <w:bCs/>
          <w:sz w:val="28"/>
          <w:szCs w:val="28"/>
        </w:rPr>
        <w:t xml:space="preserve">. Результат административной процедуры - утвержденный </w:t>
      </w:r>
      <w:r w:rsidR="00707332" w:rsidRPr="00707332">
        <w:rPr>
          <w:rFonts w:ascii="Times New Roman" w:hAnsi="Times New Roman" w:cs="Times New Roman"/>
          <w:bCs/>
          <w:sz w:val="28"/>
          <w:szCs w:val="28"/>
        </w:rPr>
        <w:t>о включении молодежных и детских объединений области  в  областной Реестр молодежных и детских объединений, пользующихся государственной поддержкой (об отказе во внесении в Реестр)</w:t>
      </w:r>
      <w:r w:rsidRPr="007073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1E1" w:rsidRPr="00DE42D5" w:rsidRDefault="00DE42D5" w:rsidP="00E451E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2D5">
        <w:rPr>
          <w:rFonts w:ascii="Times New Roman" w:hAnsi="Times New Roman" w:cs="Times New Roman"/>
          <w:bCs/>
          <w:sz w:val="28"/>
          <w:szCs w:val="28"/>
        </w:rPr>
        <w:t>3.1</w:t>
      </w:r>
      <w:r w:rsidR="00B36BA2">
        <w:rPr>
          <w:rFonts w:ascii="Times New Roman" w:hAnsi="Times New Roman" w:cs="Times New Roman"/>
          <w:bCs/>
          <w:sz w:val="28"/>
          <w:szCs w:val="28"/>
        </w:rPr>
        <w:t>5</w:t>
      </w:r>
      <w:r w:rsidR="00E451E1" w:rsidRPr="00DE42D5">
        <w:rPr>
          <w:rFonts w:ascii="Times New Roman" w:hAnsi="Times New Roman" w:cs="Times New Roman"/>
          <w:bCs/>
          <w:sz w:val="28"/>
          <w:szCs w:val="28"/>
        </w:rPr>
        <w:t xml:space="preserve">. Заявитель информируется о принятом решении в течение 5 рабочих дней с </w:t>
      </w:r>
      <w:r w:rsidR="008A7574">
        <w:rPr>
          <w:rFonts w:ascii="Times New Roman" w:hAnsi="Times New Roman" w:cs="Times New Roman"/>
          <w:bCs/>
          <w:sz w:val="28"/>
          <w:szCs w:val="28"/>
        </w:rPr>
        <w:t>даты</w:t>
      </w:r>
      <w:r w:rsidR="00E451E1" w:rsidRPr="00DE42D5">
        <w:rPr>
          <w:rFonts w:ascii="Times New Roman" w:hAnsi="Times New Roman" w:cs="Times New Roman"/>
          <w:bCs/>
          <w:sz w:val="28"/>
          <w:szCs w:val="28"/>
        </w:rPr>
        <w:t xml:space="preserve"> принятия решения </w:t>
      </w:r>
      <w:r w:rsidR="008A757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451E1" w:rsidRPr="00DE42D5">
        <w:rPr>
          <w:rFonts w:ascii="Times New Roman" w:hAnsi="Times New Roman" w:cs="Times New Roman"/>
          <w:bCs/>
          <w:sz w:val="28"/>
          <w:szCs w:val="28"/>
        </w:rPr>
        <w:t xml:space="preserve"> аккредитации или об отказе в аккредитации.</w:t>
      </w:r>
    </w:p>
    <w:p w:rsidR="009A4D03" w:rsidRPr="00707332" w:rsidRDefault="009A4D03" w:rsidP="00814A78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A78" w:rsidRPr="00755D73" w:rsidRDefault="00814A78" w:rsidP="00814A78">
      <w:pPr>
        <w:widowControl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755D7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Получение заявителем сведений о ходе выполнения запроса о предоставлении государственной услуги.</w:t>
      </w:r>
    </w:p>
    <w:p w:rsidR="00814A78" w:rsidRPr="00755D73" w:rsidRDefault="00814A78" w:rsidP="00814A78">
      <w:pPr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D73">
        <w:rPr>
          <w:rFonts w:ascii="Times New Roman" w:hAnsi="Times New Roman" w:cs="Times New Roman"/>
          <w:bCs/>
          <w:sz w:val="28"/>
          <w:szCs w:val="28"/>
          <w:highlight w:val="yellow"/>
        </w:rPr>
        <w:t>3.</w:t>
      </w:r>
      <w:r w:rsidR="00707332" w:rsidRPr="00B344A4">
        <w:rPr>
          <w:rFonts w:ascii="Times New Roman" w:hAnsi="Times New Roman" w:cs="Times New Roman"/>
          <w:bCs/>
          <w:sz w:val="28"/>
          <w:szCs w:val="28"/>
          <w:highlight w:val="yellow"/>
        </w:rPr>
        <w:t>16</w:t>
      </w:r>
      <w:r w:rsidRPr="00755D73">
        <w:rPr>
          <w:rFonts w:ascii="Times New Roman" w:hAnsi="Times New Roman" w:cs="Times New Roman"/>
          <w:bCs/>
          <w:sz w:val="28"/>
          <w:szCs w:val="28"/>
          <w:highlight w:val="yellow"/>
        </w:rPr>
        <w:t>. Основанием для осуществления</w:t>
      </w:r>
      <w:r w:rsidRPr="00F57447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(далее - запрос), направленного заявителем, представившим в министерство заявление о предоставлении государственной услуги.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</w:t>
      </w:r>
      <w:r w:rsidR="005029F0" w:rsidRPr="00F57447">
        <w:rPr>
          <w:rFonts w:ascii="Times New Roman" w:hAnsi="Times New Roman" w:cs="Times New Roman"/>
          <w:bCs/>
          <w:sz w:val="28"/>
          <w:szCs w:val="28"/>
        </w:rPr>
        <w:t xml:space="preserve"> и электронной</w:t>
      </w:r>
      <w:r w:rsidRPr="00F57447">
        <w:rPr>
          <w:rFonts w:ascii="Times New Roman" w:hAnsi="Times New Roman" w:cs="Times New Roman"/>
          <w:bCs/>
          <w:sz w:val="28"/>
          <w:szCs w:val="28"/>
        </w:rPr>
        <w:t xml:space="preserve"> форме, в том числе посредством информационно-коммуникационных технологий.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Взаимодействие в электронной форме осуществляется в соответствии с федеральным законодательством.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3.</w:t>
      </w:r>
      <w:r w:rsidR="00707332" w:rsidRPr="00B344A4">
        <w:rPr>
          <w:rFonts w:ascii="Times New Roman" w:hAnsi="Times New Roman" w:cs="Times New Roman"/>
          <w:bCs/>
          <w:sz w:val="28"/>
          <w:szCs w:val="28"/>
        </w:rPr>
        <w:t>17</w:t>
      </w:r>
      <w:r w:rsidRPr="00F57447">
        <w:rPr>
          <w:rFonts w:ascii="Times New Roman" w:hAnsi="Times New Roman" w:cs="Times New Roman"/>
          <w:bCs/>
          <w:sz w:val="28"/>
          <w:szCs w:val="28"/>
        </w:rPr>
        <w:t xml:space="preserve">. Запрос, в случае его представления в письменной </w:t>
      </w:r>
      <w:r w:rsidR="005029F0" w:rsidRPr="00F57447">
        <w:rPr>
          <w:rFonts w:ascii="Times New Roman" w:hAnsi="Times New Roman" w:cs="Times New Roman"/>
          <w:bCs/>
          <w:sz w:val="28"/>
          <w:szCs w:val="28"/>
        </w:rPr>
        <w:t xml:space="preserve">и электронной </w:t>
      </w:r>
      <w:r w:rsidRPr="00F57447">
        <w:rPr>
          <w:rFonts w:ascii="Times New Roman" w:hAnsi="Times New Roman" w:cs="Times New Roman"/>
          <w:bCs/>
          <w:sz w:val="28"/>
          <w:szCs w:val="28"/>
        </w:rPr>
        <w:t>форме (в том числе посредством информационно-коммуникационных технологий), содержит: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1) фамилию и имя лица, направившего запрос (наименование организации, направившей запрос);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2) сведения 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lastRenderedPageBreak/>
        <w:t>3) указание на способ получения лицом, направившим запрос (организацией, направившей запрос), интересующих сведений по предоставлению государственной услуги, ходе ее предоставления;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4) контактные данные лица, направившего запрос (заинтересованного лица организации, направившей запрос).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3.</w:t>
      </w:r>
      <w:r w:rsidR="00707332" w:rsidRPr="00B344A4">
        <w:rPr>
          <w:rFonts w:ascii="Times New Roman" w:hAnsi="Times New Roman" w:cs="Times New Roman"/>
          <w:bCs/>
          <w:sz w:val="28"/>
          <w:szCs w:val="28"/>
        </w:rPr>
        <w:t>18</w:t>
      </w:r>
      <w:r w:rsidRPr="00F57447">
        <w:rPr>
          <w:rFonts w:ascii="Times New Roman" w:hAnsi="Times New Roman" w:cs="Times New Roman"/>
          <w:bCs/>
          <w:sz w:val="28"/>
          <w:szCs w:val="28"/>
        </w:rPr>
        <w:t xml:space="preserve">. Запрос, в случае его представления в министерство в письменной </w:t>
      </w:r>
      <w:r w:rsidR="005029F0" w:rsidRPr="00F57447">
        <w:rPr>
          <w:rFonts w:ascii="Times New Roman" w:hAnsi="Times New Roman" w:cs="Times New Roman"/>
          <w:bCs/>
          <w:sz w:val="28"/>
          <w:szCs w:val="28"/>
        </w:rPr>
        <w:t xml:space="preserve">и электронной </w:t>
      </w:r>
      <w:r w:rsidRPr="00F57447">
        <w:rPr>
          <w:rFonts w:ascii="Times New Roman" w:hAnsi="Times New Roman" w:cs="Times New Roman"/>
          <w:bCs/>
          <w:sz w:val="28"/>
          <w:szCs w:val="28"/>
        </w:rPr>
        <w:t>форме (в том числе посредством информационно-коммуникационных технологий), регистрируется в течение одного часа с момента его получения и передается в структурное подразделение министерства (отдел видов спорта и образовательных учреждений).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3.</w:t>
      </w:r>
      <w:r w:rsidR="00707332" w:rsidRPr="00B344A4">
        <w:rPr>
          <w:rFonts w:ascii="Times New Roman" w:hAnsi="Times New Roman" w:cs="Times New Roman"/>
          <w:bCs/>
          <w:sz w:val="28"/>
          <w:szCs w:val="28"/>
        </w:rPr>
        <w:t>19</w:t>
      </w:r>
      <w:r w:rsidRPr="00F57447">
        <w:rPr>
          <w:rFonts w:ascii="Times New Roman" w:hAnsi="Times New Roman" w:cs="Times New Roman"/>
          <w:bCs/>
          <w:sz w:val="28"/>
          <w:szCs w:val="28"/>
        </w:rPr>
        <w:t>. Руководитель структурного подразделения отдел</w:t>
      </w:r>
      <w:r w:rsidR="005029F0" w:rsidRPr="00F57447">
        <w:rPr>
          <w:rFonts w:ascii="Times New Roman" w:hAnsi="Times New Roman" w:cs="Times New Roman"/>
          <w:bCs/>
          <w:sz w:val="28"/>
          <w:szCs w:val="28"/>
        </w:rPr>
        <w:t xml:space="preserve">а молодежных организаций </w:t>
      </w:r>
      <w:r w:rsidRPr="00F57447">
        <w:rPr>
          <w:rFonts w:ascii="Times New Roman" w:hAnsi="Times New Roman" w:cs="Times New Roman"/>
          <w:bCs/>
          <w:sz w:val="28"/>
          <w:szCs w:val="28"/>
        </w:rPr>
        <w:t>министерства назначает из числа специалистов соответствующего структурного подразделения, ответственного за рассмотрение поступившего запроса и подготовку по нему ответа.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3.</w:t>
      </w:r>
      <w:r w:rsidR="00707332" w:rsidRPr="00B344A4">
        <w:rPr>
          <w:rFonts w:ascii="Times New Roman" w:hAnsi="Times New Roman" w:cs="Times New Roman"/>
          <w:bCs/>
          <w:sz w:val="28"/>
          <w:szCs w:val="28"/>
        </w:rPr>
        <w:t>20</w:t>
      </w:r>
      <w:r w:rsidRPr="00F57447">
        <w:rPr>
          <w:rFonts w:ascii="Times New Roman" w:hAnsi="Times New Roman" w:cs="Times New Roman"/>
          <w:bCs/>
          <w:sz w:val="28"/>
          <w:szCs w:val="28"/>
        </w:rPr>
        <w:t>. 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814A78" w:rsidRPr="00F57447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3.2</w:t>
      </w:r>
      <w:r w:rsidR="00707332" w:rsidRPr="00B344A4">
        <w:rPr>
          <w:rFonts w:ascii="Times New Roman" w:hAnsi="Times New Roman" w:cs="Times New Roman"/>
          <w:bCs/>
          <w:sz w:val="28"/>
          <w:szCs w:val="28"/>
        </w:rPr>
        <w:t>1</w:t>
      </w:r>
      <w:r w:rsidRPr="00F57447">
        <w:rPr>
          <w:rFonts w:ascii="Times New Roman" w:hAnsi="Times New Roman" w:cs="Times New Roman"/>
          <w:bCs/>
          <w:sz w:val="28"/>
          <w:szCs w:val="28"/>
        </w:rPr>
        <w:t>. 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5029F0" w:rsidRPr="00F57447" w:rsidRDefault="005029F0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Уведомление о ходе предоставления государственной услуги направляется по выбору заявителя (независимо от формы или способа обращения) в письменной форме либо в форме электронного документа посредством информационно-телекоммуникационной технологий (в том числе Единого (регионального) портала государственных и муниципальных услуг (функций), в соответствии с требованиями федерального законодательства.</w:t>
      </w:r>
    </w:p>
    <w:p w:rsidR="00814A78" w:rsidRDefault="00814A78" w:rsidP="00814A78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447">
        <w:rPr>
          <w:rFonts w:ascii="Times New Roman" w:hAnsi="Times New Roman" w:cs="Times New Roman"/>
          <w:bCs/>
          <w:sz w:val="28"/>
          <w:szCs w:val="28"/>
        </w:rPr>
        <w:t>Уведомление о ходе предоставления услуги направляется не позднее одного рабочего дня после завершения каждой административной процедуры.</w:t>
      </w:r>
    </w:p>
    <w:p w:rsidR="00814A78" w:rsidRPr="00814A78" w:rsidRDefault="00814A78" w:rsidP="00E451E1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757" w:rsidRPr="008C0250" w:rsidRDefault="00454757" w:rsidP="00454757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7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</w:t>
      </w:r>
      <w:r w:rsidRPr="00BD17A0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исполнением регламента услуги</w:t>
      </w:r>
    </w:p>
    <w:p w:rsidR="00454757" w:rsidRPr="00C260B2" w:rsidRDefault="00454757" w:rsidP="00454757">
      <w:pPr>
        <w:widowControl/>
        <w:spacing w:before="120" w:after="120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C26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услуги и </w:t>
      </w:r>
      <w:r w:rsidRPr="00C26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иных нормативных правовых актов, устанавливающих требования к предоставлению государственной услуги, 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26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также принятием ими решений</w:t>
      </w:r>
    </w:p>
    <w:p w:rsidR="00DC4B6C" w:rsidRPr="00DC4B6C" w:rsidRDefault="0045475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="00DC4B6C" w:rsidRPr="00DC4B6C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</w:t>
      </w:r>
      <w:r w:rsidR="00DC4B6C"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определенных административными процедурами по предоставлению государственной услуги в соответствии с </w:t>
      </w:r>
      <w:r w:rsidR="000B6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</w:t>
      </w:r>
      <w:r w:rsidR="00DC4B6C"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Административным регламентом, и приняти</w:t>
      </w:r>
      <w:r w:rsidR="000B6575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DC4B6C"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454757" w:rsidRPr="00DC4B6C" w:rsidRDefault="0045475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>4.2. Контроль над полнотой и качеством предоставления государственной услуги осуществляется на основании приказов Министерства.</w:t>
      </w:r>
    </w:p>
    <w:p w:rsidR="00DC4B6C" w:rsidRPr="00DC4B6C" w:rsidRDefault="00454757" w:rsidP="00DC4B6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="00DC4B6C" w:rsidRPr="00DC4B6C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государственной услуги осуществляется министром и включает в себя проведение проверок, выявление и устранение нарушений прав Заявителей, рассмотрение, принятие решений и </w:t>
      </w:r>
      <w:r w:rsidR="00DC4B6C" w:rsidRPr="00DC4B6C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содержащих жалобы на решения, действия (бездействия) должностных лиц Министерства.</w:t>
      </w:r>
    </w:p>
    <w:p w:rsidR="00454757" w:rsidRPr="00DC4B6C" w:rsidRDefault="0045475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p w:rsidR="00454757" w:rsidRPr="00DC4B6C" w:rsidRDefault="00454757" w:rsidP="00DC4B6C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r w:rsidR="00DC4B6C" w:rsidRPr="00DC4B6C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оказанию государственной услуги возлагается на </w:t>
      </w:r>
      <w:r w:rsidR="00DC4B6C" w:rsidRPr="00DC4B6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 Министерства, ответственных за организацию работы по предоставлению государственной услуги</w:t>
      </w:r>
      <w:r w:rsidR="00DC4B6C" w:rsidRPr="00DC4B6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2004 года </w:t>
      </w:r>
      <w:r w:rsidR="00D6599F">
        <w:rPr>
          <w:rFonts w:ascii="Times New Roman" w:hAnsi="Times New Roman" w:cs="Times New Roman"/>
          <w:sz w:val="28"/>
          <w:szCs w:val="28"/>
        </w:rPr>
        <w:t>№</w:t>
      </w:r>
      <w:r w:rsidR="00DC4B6C" w:rsidRPr="00DC4B6C">
        <w:rPr>
          <w:rFonts w:ascii="Times New Roman" w:hAnsi="Times New Roman" w:cs="Times New Roman"/>
          <w:sz w:val="28"/>
          <w:szCs w:val="28"/>
        </w:rPr>
        <w:t xml:space="preserve"> 79-ФЗ </w:t>
      </w:r>
      <w:r w:rsidR="00DC4B6C">
        <w:rPr>
          <w:rFonts w:ascii="Times New Roman" w:hAnsi="Times New Roman" w:cs="Times New Roman"/>
          <w:sz w:val="28"/>
          <w:szCs w:val="28"/>
        </w:rPr>
        <w:t>«</w:t>
      </w:r>
      <w:r w:rsidR="00DC4B6C" w:rsidRPr="00DC4B6C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 w:rsidR="00DC4B6C">
        <w:rPr>
          <w:rFonts w:ascii="Times New Roman" w:hAnsi="Times New Roman" w:cs="Times New Roman"/>
          <w:sz w:val="28"/>
          <w:szCs w:val="28"/>
        </w:rPr>
        <w:t>й службе                      в Российской Федерации»</w:t>
      </w:r>
      <w:r w:rsidR="00DC4B6C" w:rsidRPr="00DC4B6C">
        <w:rPr>
          <w:rFonts w:ascii="Times New Roman" w:hAnsi="Times New Roman" w:cs="Times New Roman"/>
          <w:sz w:val="28"/>
          <w:szCs w:val="28"/>
        </w:rPr>
        <w:t xml:space="preserve"> и Федеральным законом от 25 де</w:t>
      </w:r>
      <w:r w:rsidR="00DC4B6C">
        <w:rPr>
          <w:rFonts w:ascii="Times New Roman" w:hAnsi="Times New Roman" w:cs="Times New Roman"/>
          <w:sz w:val="28"/>
          <w:szCs w:val="28"/>
        </w:rPr>
        <w:t xml:space="preserve">кабря 2008 года </w:t>
      </w:r>
      <w:r w:rsidR="001B4C75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DC4B6C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DC4B6C" w:rsidRPr="00DC4B6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C4B6C">
        <w:rPr>
          <w:rFonts w:ascii="Times New Roman" w:hAnsi="Times New Roman" w:cs="Times New Roman"/>
          <w:sz w:val="28"/>
          <w:szCs w:val="28"/>
        </w:rPr>
        <w:t>»</w:t>
      </w:r>
      <w:r w:rsidR="00DC4B6C" w:rsidRPr="00DC4B6C">
        <w:rPr>
          <w:rFonts w:ascii="Times New Roman" w:hAnsi="Times New Roman" w:cs="Times New Roman"/>
          <w:sz w:val="28"/>
          <w:szCs w:val="28"/>
        </w:rPr>
        <w:t>.</w:t>
      </w:r>
    </w:p>
    <w:p w:rsid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При выявлении нарушения прав заявителей осуществляется привлечение виновных лиц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757" w:rsidRPr="00FF52F2" w:rsidRDefault="00454757" w:rsidP="00454757">
      <w:pPr>
        <w:widowControl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454757" w:rsidRPr="0032143C" w:rsidRDefault="00454757" w:rsidP="0045475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0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должностным лицом в соответствии с планом работы, внеплановые проверки осуществляются в соответствии с приказами руководителя Министерства. Периодичность осуществления плановых проверок устанавливается руководителем Министерства.</w:t>
      </w:r>
    </w:p>
    <w:p w:rsidR="00454757" w:rsidRPr="0059791F" w:rsidRDefault="00454757" w:rsidP="0045475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3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государственной услуги. Показатели полноты и качества предоставления государственной услуги определены </w:t>
      </w:r>
      <w:r w:rsidR="00DC4B6C" w:rsidRPr="0059791F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r:id="rId20" w:history="1">
        <w:r w:rsidRPr="0059791F">
          <w:rPr>
            <w:rFonts w:ascii="Times New Roman" w:hAnsi="Times New Roman" w:cs="Times New Roman"/>
            <w:sz w:val="28"/>
            <w:szCs w:val="28"/>
          </w:rPr>
          <w:t>2.2</w:t>
        </w:r>
        <w:r w:rsidR="00DC4B6C" w:rsidRPr="0059791F">
          <w:rPr>
            <w:rFonts w:ascii="Times New Roman" w:hAnsi="Times New Roman" w:cs="Times New Roman"/>
            <w:sz w:val="28"/>
            <w:szCs w:val="28"/>
          </w:rPr>
          <w:t>7</w:t>
        </w:r>
        <w:r w:rsidRPr="0059791F">
          <w:rPr>
            <w:rFonts w:ascii="Times New Roman" w:hAnsi="Times New Roman" w:cs="Times New Roman"/>
            <w:sz w:val="28"/>
            <w:szCs w:val="28"/>
          </w:rPr>
          <w:t>-2.2</w:t>
        </w:r>
      </w:hyperlink>
      <w:r w:rsidR="00DC4B6C" w:rsidRPr="0059791F">
        <w:rPr>
          <w:rFonts w:ascii="Times New Roman" w:hAnsi="Times New Roman" w:cs="Times New Roman"/>
          <w:sz w:val="28"/>
          <w:szCs w:val="28"/>
        </w:rPr>
        <w:t>8</w:t>
      </w:r>
      <w:r w:rsidRPr="0059791F">
        <w:rPr>
          <w:rFonts w:ascii="Times New Roman" w:hAnsi="Times New Roman" w:cs="Times New Roman"/>
          <w:sz w:val="28"/>
          <w:szCs w:val="28"/>
        </w:rPr>
        <w:t xml:space="preserve"> </w:t>
      </w:r>
      <w:r w:rsidR="00DC4B6C" w:rsidRPr="0059791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9791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54757" w:rsidRDefault="00454757" w:rsidP="0045475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3C">
        <w:rPr>
          <w:rFonts w:ascii="Times New Roman" w:hAnsi="Times New Roman" w:cs="Times New Roman"/>
          <w:sz w:val="28"/>
          <w:szCs w:val="28"/>
        </w:rPr>
        <w:t>4.</w:t>
      </w:r>
      <w:r w:rsidR="00A73090">
        <w:rPr>
          <w:rFonts w:ascii="Times New Roman" w:hAnsi="Times New Roman" w:cs="Times New Roman"/>
          <w:sz w:val="28"/>
          <w:szCs w:val="28"/>
        </w:rPr>
        <w:t>7</w:t>
      </w:r>
      <w:r w:rsidRPr="0032143C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DC4B6C" w:rsidRPr="0032143C" w:rsidRDefault="00DC4B6C" w:rsidP="0045475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757" w:rsidRDefault="00454757" w:rsidP="00454757">
      <w:pPr>
        <w:widowControl/>
        <w:spacing w:before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Министерства </w:t>
      </w:r>
      <w:r w:rsidRPr="00B20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F57447" w:rsidRPr="00B20275" w:rsidRDefault="00F57447" w:rsidP="00454757">
      <w:pPr>
        <w:widowControl/>
        <w:spacing w:before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757" w:rsidRDefault="0045475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</w:t>
      </w:r>
      <w:r w:rsidRPr="008C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специалистов </w:t>
      </w:r>
      <w:r w:rsidRPr="00686A2D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закрепл</w:t>
      </w:r>
      <w:r w:rsidRPr="008C0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яется в их должностных регламентах </w:t>
      </w:r>
    </w:p>
    <w:p w:rsidR="00454757" w:rsidRDefault="0045475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D5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исполнение административных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роцедур несут должностные лица </w:t>
      </w:r>
      <w:r w:rsidR="00E1750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</w:t>
      </w:r>
      <w:r w:rsidRPr="00E03D54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обеспечивающие исполнение соответствующей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7447" w:rsidRDefault="00F57447" w:rsidP="0045475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4757" w:rsidRPr="00CC39D2" w:rsidRDefault="00454757" w:rsidP="00454757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CC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ребования к порядку и формам контроля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Pr="00CC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</w:t>
      </w:r>
      <w:r w:rsidRPr="00CC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государственной услуги со 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ороны граждан, их объединений и </w:t>
      </w:r>
      <w:r w:rsidRPr="00CC39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организаций</w:t>
      </w:r>
    </w:p>
    <w:p w:rsidR="00454757" w:rsidRPr="008172C0" w:rsidRDefault="00454757" w:rsidP="00454757">
      <w:pPr>
        <w:pStyle w:val="afff"/>
        <w:tabs>
          <w:tab w:val="num" w:pos="927"/>
          <w:tab w:val="num" w:pos="1276"/>
          <w:tab w:val="num" w:pos="1418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</w:t>
      </w:r>
      <w:r w:rsidRPr="008172C0">
        <w:rPr>
          <w:sz w:val="28"/>
          <w:szCs w:val="28"/>
        </w:rPr>
        <w:t>Граждане имеют право оставить свои замечания и предложения в</w:t>
      </w:r>
      <w:r>
        <w:rPr>
          <w:sz w:val="28"/>
          <w:szCs w:val="28"/>
        </w:rPr>
        <w:t xml:space="preserve"> </w:t>
      </w:r>
      <w:r w:rsidRPr="008172C0">
        <w:rPr>
          <w:sz w:val="28"/>
          <w:szCs w:val="28"/>
        </w:rPr>
        <w:t>книге жалоб и предложений, журнале и ящике для обращений</w:t>
      </w:r>
      <w:r>
        <w:rPr>
          <w:sz w:val="28"/>
          <w:szCs w:val="28"/>
        </w:rPr>
        <w:t xml:space="preserve"> граждан, а </w:t>
      </w:r>
      <w:r w:rsidRPr="008172C0">
        <w:rPr>
          <w:sz w:val="28"/>
          <w:szCs w:val="28"/>
        </w:rPr>
        <w:t>также на официальном сайте Министерства в разделе «Интернет – приемная Министерства».</w:t>
      </w:r>
    </w:p>
    <w:p w:rsidR="00454757" w:rsidRPr="008172C0" w:rsidRDefault="00454757" w:rsidP="00454757">
      <w:pPr>
        <w:pStyle w:val="afff"/>
        <w:tabs>
          <w:tab w:val="num" w:pos="927"/>
          <w:tab w:val="num" w:pos="1276"/>
          <w:tab w:val="num" w:pos="1418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F318C">
        <w:rPr>
          <w:sz w:val="28"/>
          <w:szCs w:val="28"/>
        </w:rPr>
        <w:t xml:space="preserve">Граждане имеют право направить жалобы (претензии) на нарушение их прав или законных интересов при предоставлении государственной услуги. </w:t>
      </w:r>
      <w:r>
        <w:rPr>
          <w:sz w:val="28"/>
          <w:szCs w:val="28"/>
        </w:rPr>
        <w:t>Порядок п</w:t>
      </w:r>
      <w:r w:rsidRPr="000F318C">
        <w:rPr>
          <w:sz w:val="28"/>
          <w:szCs w:val="28"/>
        </w:rPr>
        <w:t>одач</w:t>
      </w:r>
      <w:r>
        <w:rPr>
          <w:sz w:val="28"/>
          <w:szCs w:val="28"/>
        </w:rPr>
        <w:t>и</w:t>
      </w:r>
      <w:r w:rsidRPr="000F318C">
        <w:rPr>
          <w:sz w:val="28"/>
          <w:szCs w:val="28"/>
        </w:rPr>
        <w:t xml:space="preserve"> и рассмотрения жалоб на решения и действия (бездействие) органов исполнительной власти Саратовской области и</w:t>
      </w:r>
      <w:r>
        <w:rPr>
          <w:sz w:val="28"/>
          <w:szCs w:val="28"/>
        </w:rPr>
        <w:t xml:space="preserve"> </w:t>
      </w:r>
      <w:r w:rsidRPr="000F318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F318C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при предоставлении государственной услуги осуществляется в соответствии </w:t>
      </w:r>
      <w:r w:rsidR="00DC4B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разделом </w:t>
      </w:r>
      <w:r>
        <w:rPr>
          <w:sz w:val="28"/>
          <w:szCs w:val="28"/>
          <w:lang w:val="en-US"/>
        </w:rPr>
        <w:t>V</w:t>
      </w:r>
      <w:r w:rsidRPr="000F318C">
        <w:rPr>
          <w:sz w:val="28"/>
          <w:szCs w:val="28"/>
        </w:rPr>
        <w:t xml:space="preserve"> </w:t>
      </w:r>
      <w:r w:rsidR="00DC4B6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регламента.</w:t>
      </w:r>
    </w:p>
    <w:p w:rsidR="00454757" w:rsidRPr="008172C0" w:rsidRDefault="00454757" w:rsidP="00454757">
      <w:pPr>
        <w:widowControl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172C0">
        <w:rPr>
          <w:rFonts w:ascii="Times New Roman" w:hAnsi="Times New Roman" w:cs="Times New Roman"/>
          <w:sz w:val="28"/>
          <w:szCs w:val="28"/>
        </w:rPr>
        <w:t>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официальный сайт Министерства с целью участия в проведении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172C0">
        <w:rPr>
          <w:rFonts w:ascii="Times New Roman" w:hAnsi="Times New Roman" w:cs="Times New Roman"/>
          <w:sz w:val="28"/>
          <w:szCs w:val="28"/>
        </w:rPr>
        <w:t>.</w:t>
      </w:r>
    </w:p>
    <w:p w:rsidR="00DC4B6C" w:rsidRDefault="00DC4B6C" w:rsidP="004547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4757" w:rsidRPr="006E2026" w:rsidRDefault="00454757" w:rsidP="004547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20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а также </w:t>
      </w:r>
      <w:r w:rsidRPr="00D7254F">
        <w:rPr>
          <w:rFonts w:ascii="Times New Roman" w:hAnsi="Times New Roman" w:cs="Times New Roman"/>
          <w:b/>
          <w:sz w:val="28"/>
          <w:szCs w:val="28"/>
        </w:rPr>
        <w:t>его должностных лиц, государственных служащих</w:t>
      </w:r>
    </w:p>
    <w:p w:rsidR="00454757" w:rsidRDefault="00DC4B6C" w:rsidP="00454757">
      <w:pPr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 случае нарушения прав З</w:t>
      </w:r>
      <w:r w:rsidR="00454757" w:rsidRPr="003C037E">
        <w:rPr>
          <w:rFonts w:ascii="Times New Roman" w:hAnsi="Times New Roman" w:cs="Times New Roman"/>
          <w:bCs/>
          <w:sz w:val="28"/>
          <w:szCs w:val="28"/>
        </w:rPr>
        <w:t xml:space="preserve">аявителей </w:t>
      </w:r>
      <w:r w:rsidR="00454757" w:rsidRPr="003C037E">
        <w:rPr>
          <w:rFonts w:ascii="Times New Roman" w:hAnsi="Times New Roman" w:cs="Times New Roman"/>
          <w:bCs/>
          <w:iCs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="00454757" w:rsidRPr="003C037E">
        <w:rPr>
          <w:rFonts w:ascii="Times New Roman" w:hAnsi="Times New Roman" w:cs="Times New Roman"/>
          <w:bCs/>
          <w:sz w:val="28"/>
          <w:szCs w:val="28"/>
        </w:rPr>
        <w:t>аявитель вправе обжаловать действия (бездействие)</w:t>
      </w:r>
      <w:r w:rsidR="00454757" w:rsidRPr="00C31514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а также принимаемого им решения при предоставлении государственной услуги во внесудебном или судебном порядке.</w:t>
      </w:r>
    </w:p>
    <w:p w:rsidR="00454757" w:rsidRPr="00A324C5" w:rsidRDefault="00454757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6B">
        <w:rPr>
          <w:rFonts w:ascii="Times New Roman" w:hAnsi="Times New Roman" w:cs="Times New Roman"/>
          <w:sz w:val="28"/>
          <w:szCs w:val="28"/>
        </w:rPr>
        <w:t xml:space="preserve">Подача и рассмотрение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</w:t>
      </w:r>
      <w:r w:rsidRPr="00830F6B">
        <w:rPr>
          <w:rFonts w:ascii="Times New Roman" w:hAnsi="Times New Roman" w:cs="Times New Roman"/>
          <w:spacing w:val="-8"/>
          <w:sz w:val="28"/>
          <w:szCs w:val="28"/>
        </w:rPr>
        <w:t>Саратовской области при предоставлении государственных услуг осуществляются</w:t>
      </w:r>
      <w:r w:rsidRPr="00830F6B">
        <w:rPr>
          <w:rFonts w:ascii="Times New Roman" w:hAnsi="Times New Roman" w:cs="Times New Roman"/>
          <w:sz w:val="28"/>
          <w:szCs w:val="28"/>
        </w:rPr>
        <w:t xml:space="preserve"> в </w:t>
      </w:r>
      <w:r w:rsidRPr="00376520">
        <w:rPr>
          <w:rFonts w:ascii="Times New Roman" w:hAnsi="Times New Roman" w:cs="Times New Roman"/>
          <w:sz w:val="28"/>
          <w:szCs w:val="28"/>
        </w:rPr>
        <w:t xml:space="preserve">соответствии с Конституцией Российской Федерации, Федеральным законом </w:t>
      </w:r>
      <w:r w:rsidR="00B36BA2">
        <w:rPr>
          <w:rFonts w:ascii="Times New Roman" w:hAnsi="Times New Roman" w:cs="Times New Roman"/>
          <w:sz w:val="28"/>
          <w:szCs w:val="28"/>
        </w:rPr>
        <w:t xml:space="preserve">от 27 июля 2010 года № 210-ФЗ </w:t>
      </w:r>
      <w:r w:rsidRPr="00376520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Pr="00067062">
        <w:rPr>
          <w:rFonts w:ascii="Times New Roman" w:hAnsi="Times New Roman" w:cs="Times New Roman"/>
          <w:spacing w:val="-8"/>
          <w:sz w:val="28"/>
          <w:szCs w:val="28"/>
        </w:rPr>
        <w:t>предоставления государственных и муниципальных услуг», а также Федеральным законом от 02</w:t>
      </w:r>
      <w:r w:rsidR="001E2FAD">
        <w:rPr>
          <w:rFonts w:ascii="Times New Roman" w:hAnsi="Times New Roman" w:cs="Times New Roman"/>
          <w:spacing w:val="-8"/>
          <w:sz w:val="28"/>
          <w:szCs w:val="28"/>
        </w:rPr>
        <w:t xml:space="preserve"> мая </w:t>
      </w:r>
      <w:r w:rsidRPr="00067062">
        <w:rPr>
          <w:rFonts w:ascii="Times New Roman" w:hAnsi="Times New Roman" w:cs="Times New Roman"/>
          <w:spacing w:val="-8"/>
          <w:sz w:val="28"/>
          <w:szCs w:val="28"/>
        </w:rPr>
        <w:t xml:space="preserve">2006 </w:t>
      </w:r>
      <w:r w:rsidR="001E2FAD">
        <w:rPr>
          <w:rFonts w:ascii="Times New Roman" w:hAnsi="Times New Roman" w:cs="Times New Roman"/>
          <w:spacing w:val="-8"/>
          <w:sz w:val="28"/>
          <w:szCs w:val="28"/>
        </w:rPr>
        <w:t xml:space="preserve">года </w:t>
      </w:r>
      <w:r w:rsidR="009E3823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Pr="00067062">
        <w:rPr>
          <w:rFonts w:ascii="Times New Roman" w:hAnsi="Times New Roman" w:cs="Times New Roman"/>
          <w:spacing w:val="-8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67062">
        <w:rPr>
          <w:rFonts w:ascii="Times New Roman" w:hAnsi="Times New Roman" w:cs="Times New Roman"/>
          <w:spacing w:val="-8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75B">
        <w:rPr>
          <w:rFonts w:ascii="Times New Roman" w:hAnsi="Times New Roman" w:cs="Times New Roman"/>
          <w:sz w:val="28"/>
          <w:szCs w:val="28"/>
        </w:rPr>
        <w:t>с учетом</w:t>
      </w:r>
      <w:r w:rsidRPr="00D7254F">
        <w:rPr>
          <w:rFonts w:ascii="Times New Roman" w:hAnsi="Times New Roman" w:cs="Times New Roman"/>
          <w:sz w:val="28"/>
          <w:szCs w:val="28"/>
        </w:rPr>
        <w:t xml:space="preserve"> особенностей подачи и рассмотрения жалоб на решения и действия (бездействие) органов исполнительной власти Саратовской области и их</w:t>
      </w:r>
      <w:r w:rsidRPr="00830F6B">
        <w:rPr>
          <w:rFonts w:ascii="Times New Roman" w:hAnsi="Times New Roman" w:cs="Times New Roman"/>
          <w:sz w:val="28"/>
          <w:szCs w:val="28"/>
        </w:rPr>
        <w:t xml:space="preserve"> должностных лиц, государственных гражданских служащих органов исполнительной власти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0F0C24">
        <w:rPr>
          <w:rFonts w:ascii="Times New Roman" w:hAnsi="Times New Roman" w:cs="Times New Roman"/>
          <w:sz w:val="28"/>
          <w:szCs w:val="28"/>
        </w:rPr>
        <w:t>Правительства Саратовской области от 19 ноября 2012 года № 681-П</w:t>
      </w:r>
      <w:r w:rsidR="00A324C5">
        <w:rPr>
          <w:rFonts w:ascii="Times New Roman" w:hAnsi="Times New Roman" w:cs="Times New Roman"/>
          <w:sz w:val="28"/>
          <w:szCs w:val="28"/>
        </w:rPr>
        <w:t xml:space="preserve"> и пунктом 15 приказа Министерства культуры Российской Федерации от 29 апреля 2015 года № 1340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30F6B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30F6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 числе в </w:t>
      </w:r>
      <w:r w:rsidRPr="00830F6B">
        <w:rPr>
          <w:rFonts w:ascii="Times New Roman" w:hAnsi="Times New Roman" w:cs="Times New Roman"/>
          <w:bCs/>
          <w:sz w:val="28"/>
          <w:szCs w:val="28"/>
        </w:rPr>
        <w:t>следующих случаях: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6B">
        <w:rPr>
          <w:rFonts w:ascii="Times New Roman" w:hAnsi="Times New Roman" w:cs="Times New Roman"/>
          <w:bCs/>
          <w:sz w:val="28"/>
          <w:szCs w:val="28"/>
        </w:rPr>
        <w:t>наруш</w:t>
      </w:r>
      <w:r w:rsidR="00DC4B6C">
        <w:rPr>
          <w:rFonts w:ascii="Times New Roman" w:hAnsi="Times New Roman" w:cs="Times New Roman"/>
          <w:bCs/>
          <w:sz w:val="28"/>
          <w:szCs w:val="28"/>
        </w:rPr>
        <w:t>ение срока регистрации запроса З</w:t>
      </w:r>
      <w:r w:rsidRPr="00830F6B">
        <w:rPr>
          <w:rFonts w:ascii="Times New Roman" w:hAnsi="Times New Roman" w:cs="Times New Roman"/>
          <w:bCs/>
          <w:sz w:val="28"/>
          <w:szCs w:val="28"/>
        </w:rPr>
        <w:t>аявителя о предоставлении государственной услуги;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6B">
        <w:rPr>
          <w:rFonts w:ascii="Times New Roman" w:hAnsi="Times New Roman" w:cs="Times New Roman"/>
          <w:bCs/>
          <w:sz w:val="28"/>
          <w:szCs w:val="28"/>
        </w:rPr>
        <w:t>нарушение срока предоставления государственной услуги;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требование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 </w:t>
      </w:r>
      <w:r w:rsidR="00E17500">
        <w:rPr>
          <w:rFonts w:ascii="Times New Roman" w:hAnsi="Times New Roman" w:cs="Times New Roman"/>
          <w:bCs/>
          <w:spacing w:val="-8"/>
          <w:sz w:val="28"/>
          <w:szCs w:val="28"/>
        </w:rPr>
        <w:t>З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>аявител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я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документов, не предусмотренных</w:t>
      </w:r>
      <w:r w:rsidRPr="0083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F6B">
        <w:rPr>
          <w:rFonts w:ascii="Times New Roman" w:hAnsi="Times New Roman" w:cs="Times New Roman"/>
          <w:bCs/>
          <w:spacing w:val="-6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ыми актами Российской Федерации, </w:t>
      </w:r>
      <w:r w:rsidRPr="00830F6B">
        <w:rPr>
          <w:rFonts w:ascii="Times New Roman" w:hAnsi="Times New Roman" w:cs="Times New Roman"/>
          <w:bCs/>
          <w:spacing w:val="-6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ыми актами </w:t>
      </w:r>
      <w:r w:rsidRPr="00830F6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Саратовской </w:t>
      </w:r>
      <w:r w:rsidRPr="00830F6B">
        <w:rPr>
          <w:rFonts w:ascii="Times New Roman" w:hAnsi="Times New Roman" w:cs="Times New Roman"/>
          <w:bCs/>
          <w:sz w:val="28"/>
          <w:szCs w:val="28"/>
        </w:rPr>
        <w:t>области для предоставления государственной услуги;</w:t>
      </w:r>
    </w:p>
    <w:p w:rsidR="00454757" w:rsidRPr="003C7F4C" w:rsidRDefault="00454757" w:rsidP="00DC4B6C">
      <w:pPr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830F6B">
        <w:rPr>
          <w:rFonts w:ascii="Times New Roman" w:hAnsi="Times New Roman" w:cs="Times New Roman"/>
          <w:bCs/>
          <w:sz w:val="28"/>
          <w:szCs w:val="28"/>
        </w:rPr>
        <w:t xml:space="preserve">отказ в приеме </w:t>
      </w:r>
      <w:r w:rsidR="00DC4B6C" w:rsidRPr="003C7F4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 </w:t>
      </w:r>
      <w:r w:rsidR="00DC4B6C">
        <w:rPr>
          <w:rFonts w:ascii="Times New Roman" w:hAnsi="Times New Roman" w:cs="Times New Roman"/>
          <w:bCs/>
          <w:spacing w:val="-8"/>
          <w:sz w:val="28"/>
          <w:szCs w:val="28"/>
        </w:rPr>
        <w:t>З</w:t>
      </w:r>
      <w:r w:rsidR="00DC4B6C" w:rsidRPr="003C7F4C">
        <w:rPr>
          <w:rFonts w:ascii="Times New Roman" w:hAnsi="Times New Roman" w:cs="Times New Roman"/>
          <w:bCs/>
          <w:spacing w:val="-8"/>
          <w:sz w:val="28"/>
          <w:szCs w:val="28"/>
        </w:rPr>
        <w:t>аявителя</w:t>
      </w:r>
      <w:r w:rsidR="00DC4B6C" w:rsidRPr="0083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F6B">
        <w:rPr>
          <w:rFonts w:ascii="Times New Roman" w:hAnsi="Times New Roman" w:cs="Times New Roman"/>
          <w:bCs/>
          <w:sz w:val="28"/>
          <w:szCs w:val="28"/>
        </w:rPr>
        <w:t xml:space="preserve">документов, представление которых предусмотрено 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ыми актами Российской Федерации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Pr="00830F6B">
        <w:rPr>
          <w:rFonts w:ascii="Times New Roman" w:hAnsi="Times New Roman" w:cs="Times New Roman"/>
          <w:bCs/>
          <w:spacing w:val="-6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ыми актами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Саратовской </w:t>
      </w:r>
      <w:r w:rsidRPr="003C7F4C">
        <w:rPr>
          <w:rFonts w:ascii="Times New Roman" w:hAnsi="Times New Roman" w:cs="Times New Roman"/>
          <w:bCs/>
          <w:spacing w:val="-8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3C7F4C">
        <w:rPr>
          <w:rFonts w:ascii="Times New Roman" w:hAnsi="Times New Roman" w:cs="Times New Roman"/>
          <w:bCs/>
          <w:spacing w:val="-8"/>
          <w:sz w:val="28"/>
          <w:szCs w:val="28"/>
        </w:rPr>
        <w:t>для предоставления государственной услуги;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6B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государственной услуги, если основания </w:t>
      </w:r>
      <w:r w:rsidRPr="00830F6B">
        <w:rPr>
          <w:rFonts w:ascii="Times New Roman" w:hAnsi="Times New Roman" w:cs="Times New Roman"/>
          <w:bCs/>
          <w:spacing w:val="-4"/>
          <w:sz w:val="28"/>
          <w:szCs w:val="28"/>
        </w:rPr>
        <w:t>отказа не предусмотрены федеральными законами и принятыми в соответствии</w:t>
      </w:r>
      <w:r w:rsidRPr="00830F6B">
        <w:rPr>
          <w:rFonts w:ascii="Times New Roman" w:hAnsi="Times New Roman" w:cs="Times New Roman"/>
          <w:bCs/>
          <w:sz w:val="28"/>
          <w:szCs w:val="28"/>
        </w:rPr>
        <w:t xml:space="preserve"> с ними иными нормативными правовыми актами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30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F6B">
        <w:rPr>
          <w:rFonts w:ascii="Times New Roman" w:hAnsi="Times New Roman" w:cs="Times New Roman"/>
          <w:bCs/>
          <w:spacing w:val="-6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ыми актами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Саратовской </w:t>
      </w:r>
      <w:r w:rsidRPr="003C7F4C">
        <w:rPr>
          <w:rFonts w:ascii="Times New Roman" w:hAnsi="Times New Roman" w:cs="Times New Roman"/>
          <w:bCs/>
          <w:spacing w:val="-8"/>
          <w:sz w:val="28"/>
          <w:szCs w:val="28"/>
        </w:rPr>
        <w:t>области</w:t>
      </w:r>
      <w:r w:rsidRPr="00830F6B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757" w:rsidRPr="00830F6B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DF">
        <w:rPr>
          <w:rFonts w:ascii="Times New Roman" w:hAnsi="Times New Roman" w:cs="Times New Roman"/>
          <w:bCs/>
          <w:sz w:val="28"/>
          <w:szCs w:val="28"/>
        </w:rPr>
        <w:t xml:space="preserve">требование </w:t>
      </w:r>
      <w:r w:rsidR="00DC4B6C">
        <w:rPr>
          <w:rFonts w:ascii="Times New Roman" w:hAnsi="Times New Roman" w:cs="Times New Roman"/>
          <w:bCs/>
          <w:sz w:val="28"/>
          <w:szCs w:val="28"/>
        </w:rPr>
        <w:t>внесения З</w:t>
      </w:r>
      <w:r w:rsidRPr="000E10DF">
        <w:rPr>
          <w:rFonts w:ascii="Times New Roman" w:hAnsi="Times New Roman" w:cs="Times New Roman"/>
          <w:bCs/>
          <w:sz w:val="28"/>
          <w:szCs w:val="28"/>
        </w:rPr>
        <w:t>аявител</w:t>
      </w:r>
      <w:r w:rsidR="00DC4B6C">
        <w:rPr>
          <w:rFonts w:ascii="Times New Roman" w:hAnsi="Times New Roman" w:cs="Times New Roman"/>
          <w:bCs/>
          <w:sz w:val="28"/>
          <w:szCs w:val="28"/>
        </w:rPr>
        <w:t>ем</w:t>
      </w:r>
      <w:r w:rsidRPr="000E10DF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Pr="00830F6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Саратовской </w:t>
      </w:r>
      <w:r w:rsidRPr="003C7F4C">
        <w:rPr>
          <w:rFonts w:ascii="Times New Roman" w:hAnsi="Times New Roman" w:cs="Times New Roman"/>
          <w:bCs/>
          <w:spacing w:val="-8"/>
          <w:sz w:val="28"/>
          <w:szCs w:val="28"/>
        </w:rPr>
        <w:t>области</w:t>
      </w:r>
      <w:r w:rsidRPr="00830F6B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DF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 w:rsidRPr="00830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757" w:rsidRPr="00B3270A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И</w:t>
      </w:r>
      <w:r w:rsidRPr="00B3270A">
        <w:rPr>
          <w:rFonts w:ascii="Times New Roman" w:hAnsi="Times New Roman" w:cs="Times New Roman"/>
          <w:bCs/>
          <w:sz w:val="28"/>
          <w:szCs w:val="28"/>
        </w:rPr>
        <w:t xml:space="preserve">счерпывающий перечень случаев, в которых ответ </w:t>
      </w:r>
      <w:r>
        <w:rPr>
          <w:rFonts w:ascii="Times New Roman" w:hAnsi="Times New Roman" w:cs="Times New Roman"/>
          <w:bCs/>
          <w:sz w:val="28"/>
          <w:szCs w:val="28"/>
        </w:rPr>
        <w:t>на жалобу (претензию) не дается:</w:t>
      </w:r>
    </w:p>
    <w:p w:rsidR="00454757" w:rsidRPr="00CB2FD2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D2">
        <w:rPr>
          <w:rFonts w:ascii="Times New Roman" w:hAnsi="Times New Roman" w:cs="Times New Roman"/>
          <w:bCs/>
          <w:sz w:val="28"/>
          <w:szCs w:val="28"/>
        </w:rPr>
        <w:t>в жалобе не указаны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совершаемом или совершё</w:t>
      </w:r>
      <w:r w:rsidRPr="00CB2FD2">
        <w:rPr>
          <w:rFonts w:ascii="Times New Roman" w:hAnsi="Times New Roman" w:cs="Times New Roman"/>
          <w:bCs/>
          <w:sz w:val="28"/>
          <w:szCs w:val="28"/>
        </w:rPr>
        <w:t>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54757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953">
        <w:rPr>
          <w:rFonts w:ascii="Times New Roman" w:hAnsi="Times New Roman" w:cs="Times New Roman"/>
          <w:bCs/>
          <w:sz w:val="28"/>
          <w:szCs w:val="28"/>
        </w:rPr>
        <w:t xml:space="preserve">в обращении обжалуется судебное решение.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3D6953">
        <w:rPr>
          <w:rFonts w:ascii="Times New Roman" w:hAnsi="Times New Roman" w:cs="Times New Roman"/>
          <w:bCs/>
          <w:sz w:val="28"/>
          <w:szCs w:val="28"/>
        </w:rPr>
        <w:t xml:space="preserve"> в течение семи дней со дня регистрации жалоба возвращается гражданину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6953">
        <w:rPr>
          <w:rFonts w:ascii="Times New Roman" w:hAnsi="Times New Roman" w:cs="Times New Roman"/>
          <w:bCs/>
          <w:sz w:val="28"/>
          <w:szCs w:val="28"/>
        </w:rPr>
        <w:t xml:space="preserve">направившему </w:t>
      </w:r>
      <w:r>
        <w:rPr>
          <w:rFonts w:ascii="Times New Roman" w:hAnsi="Times New Roman" w:cs="Times New Roman"/>
          <w:bCs/>
          <w:sz w:val="28"/>
          <w:szCs w:val="28"/>
        </w:rPr>
        <w:t>жалобу,</w:t>
      </w:r>
      <w:r w:rsidRPr="003D6953">
        <w:rPr>
          <w:rFonts w:ascii="Times New Roman" w:hAnsi="Times New Roman" w:cs="Times New Roman"/>
          <w:bCs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454757" w:rsidRPr="00CB2FD2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D2">
        <w:rPr>
          <w:rFonts w:ascii="Times New Roman" w:hAnsi="Times New Roman" w:cs="Times New Roman"/>
          <w:bCs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семьи.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:rsidR="00454757" w:rsidRPr="00CB2FD2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D2">
        <w:rPr>
          <w:rFonts w:ascii="Times New Roman" w:hAnsi="Times New Roman" w:cs="Times New Roman"/>
          <w:bCs/>
          <w:sz w:val="28"/>
          <w:szCs w:val="28"/>
        </w:rPr>
        <w:t xml:space="preserve">текст жалобы не поддается прочтению. </w:t>
      </w: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CB2FD2">
        <w:rPr>
          <w:rFonts w:ascii="Times New Roman" w:hAnsi="Times New Roman" w:cs="Times New Roman"/>
          <w:bCs/>
          <w:sz w:val="28"/>
          <w:szCs w:val="28"/>
        </w:rPr>
        <w:t xml:space="preserve">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54757" w:rsidRPr="00CB2FD2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D2">
        <w:rPr>
          <w:rFonts w:ascii="Times New Roman" w:hAnsi="Times New Roman" w:cs="Times New Roman"/>
          <w:bCs/>
          <w:sz w:val="28"/>
          <w:szCs w:val="28"/>
        </w:rPr>
        <w:t xml:space="preserve">в жалобе гражданина содержится вопрос, на который ему неоднократно давались письменные ответы по существу в связи с ранее направляемыми </w:t>
      </w:r>
      <w:r>
        <w:rPr>
          <w:rFonts w:ascii="Times New Roman" w:hAnsi="Times New Roman" w:cs="Times New Roman"/>
          <w:bCs/>
          <w:sz w:val="28"/>
          <w:szCs w:val="28"/>
        </w:rPr>
        <w:t>обращениями</w:t>
      </w:r>
      <w:r w:rsidRPr="00CB2FD2">
        <w:rPr>
          <w:rFonts w:ascii="Times New Roman" w:hAnsi="Times New Roman" w:cs="Times New Roman"/>
          <w:bCs/>
          <w:sz w:val="28"/>
          <w:szCs w:val="28"/>
        </w:rPr>
        <w:t xml:space="preserve">, и при этом в жалобе не приводятся новые доводы или обстоятельства. В указанном случае руководитель уполномоченного на рассмотрение жалобы органа либо уполномоченное на то лицо вправе принять </w:t>
      </w:r>
      <w:r w:rsidRPr="00CB2F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направляемые </w:t>
      </w:r>
      <w:r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Pr="00CB2FD2">
        <w:rPr>
          <w:rFonts w:ascii="Times New Roman" w:hAnsi="Times New Roman" w:cs="Times New Roman"/>
          <w:bCs/>
          <w:sz w:val="28"/>
          <w:szCs w:val="28"/>
        </w:rPr>
        <w:t xml:space="preserve"> направлялись в один и тот же государственный орган или одному и тому же должностному лицу. О данном решении уведомляется гражданин, направивший жалобу;</w:t>
      </w:r>
    </w:p>
    <w:p w:rsidR="00454757" w:rsidRDefault="00454757" w:rsidP="004547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FD2">
        <w:rPr>
          <w:rFonts w:ascii="Times New Roman" w:hAnsi="Times New Roman" w:cs="Times New Roman"/>
          <w:bCs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</w:t>
      </w:r>
      <w:r w:rsidRPr="00B41A07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тайну</w:t>
      </w:r>
      <w:r>
        <w:rPr>
          <w:rFonts w:ascii="Times New Roman" w:hAnsi="Times New Roman" w:cs="Times New Roman"/>
          <w:bCs/>
          <w:sz w:val="28"/>
          <w:szCs w:val="28"/>
        </w:rPr>
        <w:t>. При этом</w:t>
      </w:r>
      <w:r w:rsidRPr="00B41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гражданину</w:t>
      </w:r>
      <w:r w:rsidRPr="00B41A07">
        <w:rPr>
          <w:rFonts w:ascii="Times New Roman" w:hAnsi="Times New Roman" w:cs="Times New Roman"/>
          <w:bCs/>
          <w:sz w:val="28"/>
          <w:szCs w:val="28"/>
        </w:rPr>
        <w:t xml:space="preserve">, направившему жалобу, сообщается о невозможности дать ответ по существу поставленного в ней вопроса в связи с недопустимостью разглашения </w:t>
      </w:r>
      <w:r w:rsidRPr="000C7134">
        <w:rPr>
          <w:rFonts w:ascii="Times New Roman" w:hAnsi="Times New Roman" w:cs="Times New Roman"/>
          <w:bCs/>
          <w:sz w:val="28"/>
          <w:szCs w:val="28"/>
        </w:rPr>
        <w:t>указанных сведений.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9BD">
        <w:rPr>
          <w:rFonts w:ascii="Times New Roman" w:hAnsi="Times New Roman" w:cs="Times New Roman"/>
          <w:bCs/>
          <w:sz w:val="28"/>
          <w:szCs w:val="28"/>
        </w:rPr>
        <w:t xml:space="preserve">В случае, если причины, по которым ответ по существу </w:t>
      </w:r>
      <w:r>
        <w:rPr>
          <w:rFonts w:ascii="Times New Roman" w:hAnsi="Times New Roman" w:cs="Times New Roman"/>
          <w:bCs/>
          <w:sz w:val="28"/>
          <w:szCs w:val="28"/>
        </w:rPr>
        <w:t>жалобы</w:t>
      </w:r>
      <w:r w:rsidRPr="00A629BD">
        <w:rPr>
          <w:rFonts w:ascii="Times New Roman" w:hAnsi="Times New Roman" w:cs="Times New Roman"/>
          <w:bCs/>
          <w:sz w:val="28"/>
          <w:szCs w:val="28"/>
        </w:rPr>
        <w:t xml:space="preserve"> не мог быть дан, в последующем были устранены, гражданин вправе вновь направить </w:t>
      </w:r>
      <w:r>
        <w:rPr>
          <w:rFonts w:ascii="Times New Roman" w:hAnsi="Times New Roman" w:cs="Times New Roman"/>
          <w:bCs/>
          <w:sz w:val="28"/>
          <w:szCs w:val="28"/>
        </w:rPr>
        <w:t>жалобу</w:t>
      </w:r>
      <w:r w:rsidRPr="00A629BD">
        <w:rPr>
          <w:rFonts w:ascii="Times New Roman" w:hAnsi="Times New Roman" w:cs="Times New Roman"/>
          <w:bCs/>
          <w:sz w:val="28"/>
          <w:szCs w:val="28"/>
        </w:rPr>
        <w:t xml:space="preserve"> в соответствующий государственный орган, орган местного самоуправления или соответствующему должностному лицу.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C6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252C66">
        <w:rPr>
          <w:rFonts w:ascii="Times New Roman" w:hAnsi="Times New Roman" w:cs="Times New Roman"/>
          <w:bCs/>
          <w:sz w:val="28"/>
          <w:szCs w:val="28"/>
        </w:rPr>
        <w:t xml:space="preserve"> с жалобой </w:t>
      </w:r>
      <w:r w:rsidRPr="0058684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</w:t>
      </w:r>
      <w:r w:rsidRPr="00252C66">
        <w:rPr>
          <w:rFonts w:ascii="Times New Roman" w:hAnsi="Times New Roman" w:cs="Times New Roman"/>
          <w:bCs/>
          <w:sz w:val="28"/>
          <w:szCs w:val="28"/>
        </w:rPr>
        <w:t xml:space="preserve"> в орган, </w:t>
      </w:r>
      <w:r w:rsidRPr="00F65AAA">
        <w:rPr>
          <w:rFonts w:ascii="Times New Roman" w:hAnsi="Times New Roman" w:cs="Times New Roman"/>
          <w:bCs/>
          <w:sz w:val="28"/>
          <w:szCs w:val="28"/>
        </w:rPr>
        <w:t>предоставляющий государственную услугу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а) 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б) фамилию,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DC4B6C">
        <w:rPr>
          <w:rFonts w:ascii="Times New Roman" w:hAnsi="Times New Roman" w:cs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4B6C">
        <w:rPr>
          <w:rFonts w:ascii="Times New Roman" w:hAnsi="Times New Roman" w:cs="Times New Roman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17500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DC4B6C">
        <w:rPr>
          <w:rFonts w:ascii="Times New Roman" w:hAnsi="Times New Roman" w:cs="Times New Roman"/>
          <w:sz w:val="28"/>
          <w:szCs w:val="28"/>
        </w:rPr>
        <w:t>аявителю;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4B6C">
        <w:rPr>
          <w:rFonts w:ascii="Times New Roman" w:hAnsi="Times New Roman" w:cs="Times New Roman"/>
          <w:sz w:val="28"/>
          <w:szCs w:val="28"/>
        </w:rPr>
        <w:t>аявитель не согласен с решения</w:t>
      </w:r>
      <w:r>
        <w:rPr>
          <w:rFonts w:ascii="Times New Roman" w:hAnsi="Times New Roman" w:cs="Times New Roman"/>
          <w:sz w:val="28"/>
          <w:szCs w:val="28"/>
        </w:rPr>
        <w:t xml:space="preserve">ми и действиями (бездействием) </w:t>
      </w:r>
      <w:r w:rsidRPr="00DC4B6C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</w:t>
      </w:r>
      <w:r>
        <w:rPr>
          <w:rFonts w:ascii="Times New Roman" w:hAnsi="Times New Roman" w:cs="Times New Roman"/>
          <w:sz w:val="28"/>
          <w:szCs w:val="28"/>
        </w:rPr>
        <w:t>кументы, подтверждающие доводы З</w:t>
      </w:r>
      <w:r w:rsidRPr="00DC4B6C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454757" w:rsidRPr="000B5DC3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C3">
        <w:rPr>
          <w:rFonts w:ascii="Times New Roman" w:hAnsi="Times New Roman" w:cs="Times New Roman"/>
          <w:bCs/>
          <w:spacing w:val="-6"/>
          <w:sz w:val="28"/>
          <w:szCs w:val="28"/>
        </w:rPr>
        <w:t>5.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Pr="000B5DC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Гражданин, направивший жалобу, имеет право</w:t>
      </w:r>
      <w:r w:rsidRPr="00AA2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знакомиться с</w:t>
      </w:r>
      <w:r w:rsidRPr="00AA27C4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A27C4">
        <w:rPr>
          <w:rFonts w:ascii="Times New Roman" w:hAnsi="Times New Roman" w:cs="Times New Roman"/>
          <w:bCs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bCs/>
          <w:sz w:val="28"/>
          <w:szCs w:val="28"/>
        </w:rPr>
        <w:t>ами, касающимися рассмотрения указанной жалобы</w:t>
      </w:r>
      <w:r w:rsidRPr="00AA27C4">
        <w:rPr>
          <w:rFonts w:ascii="Times New Roman" w:hAnsi="Times New Roman" w:cs="Times New Roman"/>
          <w:bCs/>
          <w:sz w:val="28"/>
          <w:szCs w:val="28"/>
        </w:rPr>
        <w:t>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5.5</w:t>
      </w:r>
      <w:r w:rsidRPr="00231BAB">
        <w:rPr>
          <w:rFonts w:ascii="Times New Roman" w:hAnsi="Times New Roman" w:cs="Times New Roman"/>
          <w:bCs/>
          <w:spacing w:val="-6"/>
          <w:sz w:val="28"/>
          <w:szCs w:val="28"/>
        </w:rPr>
        <w:t>. О</w:t>
      </w:r>
      <w:r w:rsidRPr="00231BAB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и должностные лица, которым может быть направлена жалоба (претензия) </w:t>
      </w:r>
      <w:r w:rsidR="00DC4B6C">
        <w:rPr>
          <w:rFonts w:ascii="Times New Roman" w:hAnsi="Times New Roman" w:cs="Times New Roman"/>
          <w:sz w:val="28"/>
          <w:szCs w:val="28"/>
        </w:rPr>
        <w:t>З</w:t>
      </w:r>
      <w:r w:rsidRPr="00231BAB">
        <w:rPr>
          <w:rFonts w:ascii="Times New Roman" w:hAnsi="Times New Roman" w:cs="Times New Roman"/>
          <w:sz w:val="28"/>
          <w:szCs w:val="28"/>
        </w:rPr>
        <w:t>аявителя в досудебном (внесудебном) порядке.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844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государственную услугу. </w:t>
      </w:r>
      <w:r w:rsidRPr="00586844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принятые руководителем </w:t>
      </w:r>
      <w:r w:rsidRPr="00E17500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подаются в вышестоящий орган (</w:t>
      </w:r>
      <w:r w:rsidRPr="00586844">
        <w:rPr>
          <w:rFonts w:ascii="Times New Roman" w:hAnsi="Times New Roman" w:cs="Times New Roman"/>
          <w:sz w:val="28"/>
          <w:szCs w:val="28"/>
        </w:rPr>
        <w:t>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5029F0" w:rsidRDefault="005029F0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F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через портал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Интернет, а  также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5.6. Сроки рассмотрения жалобы.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9A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78449A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</w:t>
      </w:r>
      <w:r w:rsidR="00230D37">
        <w:rPr>
          <w:rFonts w:ascii="Times New Roman" w:hAnsi="Times New Roman" w:cs="Times New Roman"/>
          <w:sz w:val="28"/>
          <w:szCs w:val="28"/>
        </w:rPr>
        <w:t>З</w:t>
      </w:r>
      <w:r w:rsidRPr="0078449A">
        <w:rPr>
          <w:rFonts w:ascii="Times New Roman" w:hAnsi="Times New Roman" w:cs="Times New Roman"/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49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49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54757" w:rsidRDefault="00454757" w:rsidP="00DC4B6C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5.7. Результат досудебного (внесудебного) обжалования.</w:t>
      </w:r>
    </w:p>
    <w:p w:rsidR="00454757" w:rsidRPr="00BF0DFF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FF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принимает одно из следующих решений:</w:t>
      </w:r>
    </w:p>
    <w:p w:rsidR="00454757" w:rsidRPr="00BF0DFF" w:rsidRDefault="00454757" w:rsidP="00DC4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F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</w:t>
      </w:r>
      <w:r w:rsidR="00230D37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BF0DFF">
        <w:rPr>
          <w:rFonts w:ascii="Times New Roman" w:hAnsi="Times New Roman" w:cs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BF0DFF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454757" w:rsidRDefault="00454757" w:rsidP="00454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F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54757" w:rsidRDefault="00454757" w:rsidP="00454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132">
        <w:rPr>
          <w:rFonts w:ascii="Times New Roman" w:hAnsi="Times New Roman" w:cs="Times New Roman"/>
          <w:sz w:val="28"/>
          <w:szCs w:val="28"/>
        </w:rPr>
        <w:t>Не позднее дня, следу</w:t>
      </w:r>
      <w:r>
        <w:rPr>
          <w:rFonts w:ascii="Times New Roman" w:hAnsi="Times New Roman" w:cs="Times New Roman"/>
          <w:sz w:val="28"/>
          <w:szCs w:val="28"/>
        </w:rPr>
        <w:t>ющего за днем принятия решения об удовлетворении жалобы либо о</w:t>
      </w:r>
      <w:r w:rsidR="00DC4B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в удовлетворении жалобы, </w:t>
      </w:r>
      <w:r w:rsidR="00DC4B6C">
        <w:rPr>
          <w:rFonts w:ascii="Times New Roman" w:hAnsi="Times New Roman" w:cs="Times New Roman"/>
          <w:sz w:val="28"/>
          <w:szCs w:val="28"/>
        </w:rPr>
        <w:t>З</w:t>
      </w:r>
      <w:r w:rsidRPr="00D32132">
        <w:rPr>
          <w:rFonts w:ascii="Times New Roman" w:hAnsi="Times New Roman" w:cs="Times New Roman"/>
          <w:sz w:val="28"/>
          <w:szCs w:val="28"/>
        </w:rPr>
        <w:t>аявителю в</w:t>
      </w:r>
      <w:r w:rsidR="00DC4B6C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D32132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DC4B6C" w:rsidRDefault="00DC4B6C" w:rsidP="00454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а) наименование министерства, рассмотревшего жалобу, должность, фамилия, имя, отчество (при наличии) должностного лица, принявшего решение по жалобе;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 xml:space="preserve">в) фамилия, имя, отчество </w:t>
      </w:r>
      <w:r>
        <w:rPr>
          <w:rFonts w:ascii="Times New Roman" w:hAnsi="Times New Roman" w:cs="Times New Roman"/>
          <w:sz w:val="28"/>
          <w:szCs w:val="28"/>
        </w:rPr>
        <w:t>(при наличии) или наименование З</w:t>
      </w:r>
      <w:r w:rsidRPr="00DC4B6C">
        <w:rPr>
          <w:rFonts w:ascii="Times New Roman" w:hAnsi="Times New Roman" w:cs="Times New Roman"/>
          <w:sz w:val="28"/>
          <w:szCs w:val="28"/>
        </w:rPr>
        <w:t>аявителя;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lastRenderedPageBreak/>
        <w:t>е)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B6C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DC4B6C" w:rsidRP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C4B6C" w:rsidRDefault="00DC4B6C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6C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</w:t>
      </w:r>
      <w:r w:rsidR="00230D37">
        <w:rPr>
          <w:rFonts w:ascii="Times New Roman" w:hAnsi="Times New Roman" w:cs="Times New Roman"/>
          <w:sz w:val="28"/>
          <w:szCs w:val="28"/>
        </w:rPr>
        <w:t>рение жалобы должностным лицом М</w:t>
      </w:r>
      <w:r w:rsidRPr="00DC4B6C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DE154B" w:rsidRPr="00DC4B6C" w:rsidRDefault="00DE154B" w:rsidP="00DC4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4B">
        <w:rPr>
          <w:rFonts w:ascii="Times New Roman" w:hAnsi="Times New Roman" w:cs="Times New Roman"/>
          <w:sz w:val="28"/>
          <w:szCs w:val="28"/>
        </w:rPr>
        <w:t>В случае,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454757" w:rsidRPr="005B331F" w:rsidRDefault="00454757" w:rsidP="00DC4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3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331F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454757" w:rsidRPr="005B331F" w:rsidRDefault="00454757" w:rsidP="00230D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31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4757" w:rsidRPr="005B331F" w:rsidRDefault="00454757" w:rsidP="004547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31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4757" w:rsidRPr="005B331F" w:rsidRDefault="00454757" w:rsidP="004547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31F">
        <w:rPr>
          <w:rFonts w:ascii="Times New Roman" w:hAnsi="Times New Roman" w:cs="Times New Roman"/>
          <w:sz w:val="28"/>
          <w:szCs w:val="28"/>
        </w:rPr>
        <w:t xml:space="preserve">наличие принятого ранее </w:t>
      </w:r>
      <w:r>
        <w:rPr>
          <w:rFonts w:ascii="Times New Roman" w:hAnsi="Times New Roman" w:cs="Times New Roman"/>
          <w:sz w:val="28"/>
          <w:szCs w:val="28"/>
        </w:rPr>
        <w:t>решения по жалобе</w:t>
      </w:r>
      <w:r w:rsidRPr="00844BFC">
        <w:rPr>
          <w:rFonts w:ascii="Times New Roman" w:hAnsi="Times New Roman" w:cs="Times New Roman"/>
          <w:sz w:val="28"/>
          <w:szCs w:val="28"/>
        </w:rPr>
        <w:t xml:space="preserve"> в</w:t>
      </w:r>
      <w:r w:rsidR="00DC4B6C">
        <w:rPr>
          <w:rFonts w:ascii="Times New Roman" w:hAnsi="Times New Roman" w:cs="Times New Roman"/>
          <w:sz w:val="28"/>
          <w:szCs w:val="28"/>
        </w:rPr>
        <w:t xml:space="preserve"> отношении того же З</w:t>
      </w:r>
      <w:r w:rsidRPr="005B331F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454757" w:rsidRPr="002D1A39" w:rsidRDefault="00454757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31F">
        <w:rPr>
          <w:rFonts w:ascii="Times New Roman" w:hAnsi="Times New Roman" w:cs="Times New Roman"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  <w:r w:rsidRPr="002D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A39" w:rsidRDefault="00311E3A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DC4B6C" w:rsidRDefault="00DC4B6C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4B6C" w:rsidRDefault="00DC4B6C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4C5" w:rsidRDefault="00A324C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Pr="00B344A4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332" w:rsidRPr="00B344A4" w:rsidRDefault="00707332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332" w:rsidRPr="00B344A4" w:rsidRDefault="00707332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332" w:rsidRPr="00B344A4" w:rsidRDefault="00707332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332" w:rsidRPr="00B344A4" w:rsidRDefault="00707332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332" w:rsidRPr="00B344A4" w:rsidRDefault="00707332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Pr="00B344A4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475" w:rsidRPr="00B344A4" w:rsidRDefault="00B34475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39A0" w:rsidRDefault="004539A0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D37" w:rsidRPr="00FF5039" w:rsidRDefault="004539A0" w:rsidP="001B4C75">
      <w:pPr>
        <w:ind w:left="5103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37E54">
        <w:rPr>
          <w:rFonts w:ascii="Times New Roman" w:hAnsi="Times New Roman" w:cs="Times New Roman"/>
          <w:sz w:val="20"/>
          <w:szCs w:val="20"/>
        </w:rPr>
        <w:t>ри</w:t>
      </w:r>
      <w:r w:rsidR="00230D37">
        <w:rPr>
          <w:rFonts w:ascii="Times New Roman" w:hAnsi="Times New Roman" w:cs="Times New Roman"/>
          <w:sz w:val="20"/>
          <w:szCs w:val="20"/>
        </w:rPr>
        <w:t>ложение № 1</w:t>
      </w:r>
      <w:r w:rsidR="00230D37" w:rsidRPr="00FF503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230D37" w:rsidRDefault="00230D37" w:rsidP="001B4C75">
      <w:pPr>
        <w:ind w:left="5103"/>
        <w:rPr>
          <w:rFonts w:ascii="Times New Roman" w:hAnsi="Times New Roman" w:cs="Times New Roman"/>
          <w:sz w:val="20"/>
          <w:szCs w:val="20"/>
        </w:rPr>
      </w:pPr>
      <w:r w:rsidRPr="00FF5039">
        <w:rPr>
          <w:rFonts w:ascii="Times New Roman" w:hAnsi="Times New Roman" w:cs="Times New Roman"/>
          <w:sz w:val="20"/>
          <w:szCs w:val="20"/>
        </w:rPr>
        <w:t xml:space="preserve">министерства молодежной политики, спорта и туризма Саратовской области по предоставлению государственной услуги </w:t>
      </w:r>
    </w:p>
    <w:p w:rsidR="00230D37" w:rsidRPr="002B3B6A" w:rsidRDefault="00230D37" w:rsidP="001B4C75">
      <w:pPr>
        <w:ind w:left="5103"/>
        <w:rPr>
          <w:rFonts w:ascii="Times New Roman" w:hAnsi="Times New Roman" w:cs="Times New Roman"/>
          <w:sz w:val="20"/>
          <w:szCs w:val="20"/>
        </w:rPr>
      </w:pPr>
      <w:r w:rsidRPr="002B3B6A">
        <w:rPr>
          <w:rFonts w:ascii="Times New Roman" w:hAnsi="Times New Roman" w:cs="Times New Roman"/>
          <w:sz w:val="20"/>
          <w:szCs w:val="20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</w:t>
      </w:r>
      <w:r w:rsidR="00BC2FFC">
        <w:rPr>
          <w:rFonts w:ascii="Times New Roman" w:hAnsi="Times New Roman" w:cs="Times New Roman"/>
          <w:sz w:val="20"/>
          <w:szCs w:val="20"/>
        </w:rPr>
        <w:t xml:space="preserve"> и </w:t>
      </w:r>
      <w:r w:rsidRPr="002B3B6A">
        <w:rPr>
          <w:rFonts w:ascii="Times New Roman" w:hAnsi="Times New Roman" w:cs="Times New Roman"/>
          <w:sz w:val="20"/>
          <w:szCs w:val="20"/>
        </w:rPr>
        <w:t>пляжи»</w:t>
      </w:r>
    </w:p>
    <w:p w:rsidR="00DC4B6C" w:rsidRPr="002D1A39" w:rsidRDefault="00DC4B6C" w:rsidP="004547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4236AA" w:rsidRPr="004236AA" w:rsidRDefault="00DC4B6C" w:rsidP="004236AA">
      <w:pPr>
        <w:rPr>
          <w:vanish/>
        </w:rPr>
      </w:pPr>
      <w:r>
        <w:rPr>
          <w:vanish/>
        </w:rPr>
        <w:t xml:space="preserve"> </w:t>
      </w:r>
    </w:p>
    <w:p w:rsidR="00F57447" w:rsidRDefault="00692B3E" w:rsidP="00F5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3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F57447" w:rsidRPr="00692B3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57447">
        <w:rPr>
          <w:rFonts w:ascii="Times New Roman" w:hAnsi="Times New Roman" w:cs="Times New Roman"/>
          <w:b/>
          <w:sz w:val="24"/>
          <w:szCs w:val="24"/>
        </w:rPr>
        <w:t xml:space="preserve">ОРГАНЕ, </w:t>
      </w:r>
    </w:p>
    <w:p w:rsidR="00230D37" w:rsidRPr="00692B3E" w:rsidRDefault="00F57447" w:rsidP="00F5744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ОСУЩЕСТВЛЯЮЩЕ</w:t>
      </w:r>
      <w:r w:rsidR="00C6610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ГОСУДАРСТВЕННУЮ УСЛУГУ </w:t>
      </w: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60"/>
        <w:gridCol w:w="1803"/>
        <w:gridCol w:w="2041"/>
        <w:gridCol w:w="2709"/>
      </w:tblGrid>
      <w:tr w:rsidR="00692B3E" w:rsidRPr="005175A2" w:rsidTr="005175A2">
        <w:tc>
          <w:tcPr>
            <w:tcW w:w="1960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1860" w:type="dxa"/>
            <w:shd w:val="clear" w:color="auto" w:fill="auto"/>
          </w:tcPr>
          <w:p w:rsidR="00692B3E" w:rsidRPr="005175A2" w:rsidRDefault="00692B3E" w:rsidP="001609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</w:t>
            </w:r>
            <w:r w:rsidR="001609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03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041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 для справок</w:t>
            </w:r>
          </w:p>
        </w:tc>
        <w:tc>
          <w:tcPr>
            <w:tcW w:w="2709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электронной почты для справок, </w:t>
            </w:r>
          </w:p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</w:p>
        </w:tc>
      </w:tr>
      <w:tr w:rsidR="00692B3E" w:rsidRPr="005175A2" w:rsidTr="005175A2">
        <w:tc>
          <w:tcPr>
            <w:tcW w:w="1960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Саратовской области</w:t>
            </w:r>
          </w:p>
        </w:tc>
        <w:tc>
          <w:tcPr>
            <w:tcW w:w="1860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>ул. Киселева, 76</w:t>
            </w:r>
          </w:p>
        </w:tc>
        <w:tc>
          <w:tcPr>
            <w:tcW w:w="1803" w:type="dxa"/>
            <w:shd w:val="clear" w:color="auto" w:fill="auto"/>
          </w:tcPr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 xml:space="preserve">410012, </w:t>
            </w:r>
          </w:p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692B3E" w:rsidRPr="005175A2" w:rsidRDefault="00692B3E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>ул. Киселева, 76</w:t>
            </w:r>
          </w:p>
        </w:tc>
        <w:tc>
          <w:tcPr>
            <w:tcW w:w="2041" w:type="dxa"/>
            <w:shd w:val="clear" w:color="auto" w:fill="auto"/>
          </w:tcPr>
          <w:p w:rsidR="00692B3E" w:rsidRPr="005175A2" w:rsidRDefault="00B97A0B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>(8452) 73-49-80,</w:t>
            </w:r>
          </w:p>
          <w:p w:rsidR="00B97A0B" w:rsidRPr="005175A2" w:rsidRDefault="00B97A0B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2">
              <w:rPr>
                <w:rFonts w:ascii="Times New Roman" w:hAnsi="Times New Roman" w:cs="Times New Roman"/>
                <w:sz w:val="24"/>
                <w:szCs w:val="24"/>
              </w:rPr>
              <w:t>73-40-29,</w:t>
            </w:r>
          </w:p>
          <w:p w:rsidR="00B97A0B" w:rsidRPr="005175A2" w:rsidRDefault="00F57447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26-19-62</w:t>
            </w:r>
          </w:p>
        </w:tc>
        <w:tc>
          <w:tcPr>
            <w:tcW w:w="2709" w:type="dxa"/>
            <w:shd w:val="clear" w:color="auto" w:fill="auto"/>
          </w:tcPr>
          <w:p w:rsidR="00027EA7" w:rsidRDefault="008E2216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proofErr w:type="spellEnd"/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093F" w:rsidRPr="005175A2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7EA7" w:rsidRPr="00E86E4D" w:rsidRDefault="008E2216" w:rsidP="005175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027EA7" w:rsidRPr="00047EA0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sarsport</w:t>
              </w:r>
              <w:r w:rsidR="00027EA7" w:rsidRPr="00E86E4D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7EA7" w:rsidRPr="00047EA0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r w:rsidR="00027EA7" w:rsidRPr="00E86E4D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7EA7" w:rsidRPr="00047EA0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27EA7" w:rsidRPr="00E86E4D">
                <w:rPr>
                  <w:rStyle w:val="aff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EA7" w:rsidRPr="00047EA0">
                <w:rPr>
                  <w:rStyle w:val="aff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7EA7" w:rsidRPr="00E86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7A0B" w:rsidRPr="005175A2" w:rsidRDefault="00B97A0B" w:rsidP="00C65C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771DA4" w:rsidRDefault="00771DA4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F57447" w:rsidRDefault="00F5744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F57447" w:rsidRDefault="00F5744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F57447" w:rsidRDefault="00F5744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176891" w:rsidRDefault="00176891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230D37" w:rsidRDefault="00230D37" w:rsidP="000E4AA8">
      <w:pPr>
        <w:widowControl/>
        <w:autoSpaceDE/>
        <w:autoSpaceDN/>
        <w:adjustRightInd/>
        <w:jc w:val="center"/>
        <w:rPr>
          <w:rFonts w:cs="Times New Roman"/>
          <w:sz w:val="20"/>
          <w:szCs w:val="20"/>
        </w:rPr>
      </w:pPr>
    </w:p>
    <w:p w:rsidR="00DC4B6C" w:rsidRPr="00FF5039" w:rsidRDefault="009A3FC0" w:rsidP="009A3FC0">
      <w:pPr>
        <w:ind w:left="4395" w:hang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FF5039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</w:t>
      </w:r>
    </w:p>
    <w:p w:rsidR="00C65C87" w:rsidRPr="00C65C87" w:rsidRDefault="009A3FC0" w:rsidP="009A3FC0">
      <w:pPr>
        <w:pStyle w:val="ConsPlusNormal"/>
        <w:ind w:left="4395"/>
        <w:jc w:val="right"/>
        <w:rPr>
          <w:rFonts w:ascii="Times New Roman" w:eastAsia="Times New Roman" w:hAnsi="Times New Roman" w:cs="Times New Roman"/>
          <w:lang w:eastAsia="ru-RU"/>
        </w:rPr>
      </w:pPr>
      <w:r w:rsidRPr="00C65C87">
        <w:rPr>
          <w:rFonts w:ascii="Times New Roman" w:eastAsia="Times New Roman" w:hAnsi="Times New Roman" w:cs="Times New Roman"/>
          <w:lang w:eastAsia="ru-RU"/>
        </w:rPr>
        <w:t>предоставления министерством молодежной политики, спорта и туризма саратовской области   государственной услуги</w:t>
      </w:r>
    </w:p>
    <w:p w:rsidR="00DC4B6C" w:rsidRDefault="009A3FC0" w:rsidP="009A3FC0">
      <w:pPr>
        <w:pStyle w:val="ConsPlusNormal"/>
        <w:ind w:left="4395"/>
        <w:jc w:val="right"/>
      </w:pPr>
      <w:r w:rsidRPr="00C65C87">
        <w:rPr>
          <w:rFonts w:ascii="Times New Roman" w:eastAsia="Times New Roman" w:hAnsi="Times New Roman" w:cs="Times New Roman"/>
          <w:lang w:eastAsia="ru-RU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9A3FC0" w:rsidRDefault="009A3FC0" w:rsidP="00C65C8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5C87" w:rsidRPr="00C65C87" w:rsidRDefault="00C65C87" w:rsidP="00C65C8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5C87">
        <w:rPr>
          <w:rFonts w:ascii="Times New Roman" w:hAnsi="Times New Roman" w:cs="Times New Roman"/>
          <w:sz w:val="28"/>
          <w:szCs w:val="28"/>
        </w:rPr>
        <w:t xml:space="preserve">ФОРМА ЗАЯВЛЕНИЯ О ВКЛЮЧЕНИИ В ОБЛАСТНОЙ РЕЕСТР </w:t>
      </w:r>
      <w:r w:rsidRPr="00755D73">
        <w:rPr>
          <w:rFonts w:ascii="Times New Roman" w:hAnsi="Times New Roman" w:cs="Times New Roman"/>
          <w:sz w:val="28"/>
          <w:szCs w:val="28"/>
        </w:rPr>
        <w:t>МОЛОДЕЖНЫХ И ДЕТСКИ</w:t>
      </w:r>
      <w:r w:rsidR="00C6610E" w:rsidRPr="00755D73">
        <w:rPr>
          <w:rFonts w:ascii="Times New Roman" w:hAnsi="Times New Roman" w:cs="Times New Roman"/>
          <w:sz w:val="28"/>
          <w:szCs w:val="28"/>
        </w:rPr>
        <w:t>Х</w:t>
      </w:r>
      <w:r w:rsidRPr="00755D73">
        <w:rPr>
          <w:rFonts w:ascii="Times New Roman" w:hAnsi="Times New Roman" w:cs="Times New Roman"/>
          <w:sz w:val="28"/>
          <w:szCs w:val="28"/>
        </w:rPr>
        <w:t xml:space="preserve"> ОБЪЕДИНЕНИЙ</w:t>
      </w:r>
    </w:p>
    <w:p w:rsidR="00C65C87" w:rsidRPr="00C65C87" w:rsidRDefault="00C65C87" w:rsidP="00C65C8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5C87" w:rsidRPr="00C65C87" w:rsidRDefault="00C65C87" w:rsidP="00C65C8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5C87">
        <w:rPr>
          <w:rFonts w:ascii="Times New Roman" w:hAnsi="Times New Roman" w:cs="Times New Roman"/>
          <w:sz w:val="24"/>
          <w:szCs w:val="24"/>
        </w:rPr>
        <w:t>(Заполняется на бланке объединения с указанием даты и исходящего номера)</w:t>
      </w:r>
    </w:p>
    <w:p w:rsidR="00C65C87" w:rsidRPr="00C65C87" w:rsidRDefault="00C65C87" w:rsidP="00C65C87">
      <w:pPr>
        <w:widowControl/>
        <w:ind w:left="6096"/>
        <w:rPr>
          <w:rFonts w:ascii="Times New Roman" w:hAnsi="Times New Roman" w:cs="Times New Roman"/>
          <w:sz w:val="24"/>
          <w:szCs w:val="24"/>
        </w:rPr>
      </w:pPr>
    </w:p>
    <w:p w:rsidR="00C65C87" w:rsidRPr="00C65C87" w:rsidRDefault="00C65C87" w:rsidP="00C65C87">
      <w:pPr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65C87">
        <w:rPr>
          <w:rFonts w:ascii="Times New Roman" w:hAnsi="Times New Roman" w:cs="Times New Roman"/>
          <w:sz w:val="24"/>
          <w:szCs w:val="24"/>
        </w:rPr>
        <w:t>Министру</w:t>
      </w:r>
    </w:p>
    <w:p w:rsidR="00C65C87" w:rsidRPr="00C65C87" w:rsidRDefault="00C65C87" w:rsidP="00C65C87">
      <w:pPr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65C87">
        <w:rPr>
          <w:rFonts w:ascii="Times New Roman" w:hAnsi="Times New Roman" w:cs="Times New Roman"/>
          <w:sz w:val="24"/>
          <w:szCs w:val="24"/>
        </w:rPr>
        <w:t>молодежной политики, спорта и туризма области</w:t>
      </w:r>
    </w:p>
    <w:p w:rsidR="00C65C87" w:rsidRPr="00C65C87" w:rsidRDefault="009A3FC0" w:rsidP="00C65C87">
      <w:pPr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____________________</w:t>
      </w:r>
    </w:p>
    <w:p w:rsidR="00C65C87" w:rsidRPr="00C65C87" w:rsidRDefault="00C65C87" w:rsidP="00C65C8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C65C87" w:rsidRPr="00C65C87" w:rsidRDefault="00C65C87" w:rsidP="00C65C87">
      <w:pPr>
        <w:widowControl/>
        <w:jc w:val="center"/>
        <w:rPr>
          <w:b/>
          <w:sz w:val="24"/>
          <w:szCs w:val="24"/>
        </w:rPr>
      </w:pPr>
      <w:r w:rsidRPr="00C65C8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65C87">
        <w:rPr>
          <w:b/>
          <w:sz w:val="24"/>
          <w:szCs w:val="24"/>
        </w:rPr>
        <w:t xml:space="preserve"> </w:t>
      </w:r>
    </w:p>
    <w:p w:rsidR="00B34475" w:rsidRPr="00755D73" w:rsidRDefault="00C65C87" w:rsidP="00C65C8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87">
        <w:rPr>
          <w:rFonts w:ascii="Times New Roman" w:hAnsi="Times New Roman" w:cs="Times New Roman"/>
          <w:b/>
          <w:sz w:val="24"/>
          <w:szCs w:val="24"/>
        </w:rPr>
        <w:t xml:space="preserve">о включении в областной реестр </w:t>
      </w:r>
      <w:proofErr w:type="gramStart"/>
      <w:r w:rsidRPr="00C65C87">
        <w:rPr>
          <w:rFonts w:ascii="Times New Roman" w:hAnsi="Times New Roman" w:cs="Times New Roman"/>
          <w:b/>
          <w:sz w:val="24"/>
          <w:szCs w:val="24"/>
        </w:rPr>
        <w:t>молодежных</w:t>
      </w:r>
      <w:proofErr w:type="gramEnd"/>
      <w:r w:rsidRPr="00C65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C87" w:rsidRPr="00C65C87" w:rsidRDefault="00C65C87" w:rsidP="00C65C8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87">
        <w:rPr>
          <w:rFonts w:ascii="Times New Roman" w:hAnsi="Times New Roman" w:cs="Times New Roman"/>
          <w:b/>
          <w:sz w:val="24"/>
          <w:szCs w:val="24"/>
        </w:rPr>
        <w:t xml:space="preserve">и детских </w:t>
      </w:r>
      <w:r w:rsidR="00B34475" w:rsidRPr="00B34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C87">
        <w:rPr>
          <w:rFonts w:ascii="Times New Roman" w:hAnsi="Times New Roman" w:cs="Times New Roman"/>
          <w:b/>
          <w:sz w:val="24"/>
          <w:szCs w:val="24"/>
        </w:rPr>
        <w:t>объединений</w:t>
      </w:r>
    </w:p>
    <w:p w:rsidR="00C65C87" w:rsidRPr="00C65C87" w:rsidRDefault="00C65C87" w:rsidP="00C65C87">
      <w:pPr>
        <w:widowControl/>
        <w:rPr>
          <w:rFonts w:ascii="Times New Roman" w:hAnsi="Times New Roman" w:cs="Times New Roman"/>
          <w:sz w:val="22"/>
          <w:szCs w:val="22"/>
        </w:rPr>
      </w:pP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 xml:space="preserve">Молодежное (детское) объединение </w:t>
      </w:r>
    </w:p>
    <w:p w:rsidR="00C65C87" w:rsidRPr="00C65C87" w:rsidRDefault="00C65C87" w:rsidP="00C65C87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(наименование)</w:t>
      </w:r>
    </w:p>
    <w:p w:rsidR="00C65C87" w:rsidRPr="00B34475" w:rsidRDefault="00C65C87" w:rsidP="00C65C87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ходатайствует о его включении в областной реестр молодежных и детских объединений области, пользующихся государственной поддержкой.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 xml:space="preserve">____________________________ является региональным общественным                     </w:t>
      </w:r>
      <w:r w:rsidR="009A3FC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65C87">
        <w:rPr>
          <w:rFonts w:ascii="Times New Roman" w:hAnsi="Times New Roman" w:cs="Times New Roman"/>
          <w:sz w:val="22"/>
          <w:szCs w:val="22"/>
        </w:rPr>
        <w:t xml:space="preserve">(наименование) </w:t>
      </w:r>
    </w:p>
    <w:p w:rsidR="00C65C87" w:rsidRPr="00C65C87" w:rsidRDefault="00C65C87" w:rsidP="00C65C87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объединением, уставная цель (уставные цели) которого: (изложение уставных целей).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Объединение является юридическим лицом.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____________________________________________.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Адрес (место нахождения) постоянно действующего руководящего органа, по которому осуществляется связь с объединением:</w:t>
      </w:r>
    </w:p>
    <w:p w:rsidR="00C65C87" w:rsidRPr="00C65C87" w:rsidRDefault="00C65C87" w:rsidP="00C65C87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>Номер контактного телефона, факса _________________________________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>Адрес электронной почты__________________________________________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>Адрес в социальных сетях ______________________</w:t>
      </w:r>
      <w:r w:rsidR="009A3FC0">
        <w:rPr>
          <w:rFonts w:ascii="Times New Roman" w:hAnsi="Times New Roman" w:cs="Times New Roman"/>
          <w:sz w:val="22"/>
          <w:szCs w:val="22"/>
        </w:rPr>
        <w:t>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>Адрес сайта________________________</w:t>
      </w:r>
      <w:r w:rsidR="009A3FC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65C87">
        <w:rPr>
          <w:rFonts w:ascii="Times New Roman" w:hAnsi="Times New Roman" w:cs="Times New Roman"/>
          <w:sz w:val="22"/>
          <w:szCs w:val="22"/>
        </w:rPr>
        <w:br/>
        <w:t>Банковские реквизиты________________</w:t>
      </w:r>
      <w:r w:rsidR="009A3FC0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65C87" w:rsidRPr="00C65C87" w:rsidRDefault="00C65C87" w:rsidP="00C65C87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9A3FC0">
        <w:rPr>
          <w:rFonts w:ascii="Times New Roman" w:hAnsi="Times New Roman" w:cs="Times New Roman"/>
          <w:sz w:val="22"/>
          <w:szCs w:val="22"/>
        </w:rPr>
        <w:t>______</w:t>
      </w:r>
      <w:r w:rsidRPr="00C65C87">
        <w:rPr>
          <w:rFonts w:ascii="Times New Roman" w:hAnsi="Times New Roman" w:cs="Times New Roman"/>
          <w:sz w:val="22"/>
          <w:szCs w:val="22"/>
        </w:rPr>
        <w:br/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Представленные документы подготовлены в соответствии с Положением об областном реестре молодежных и детских объединений области, пользующихся государственной поддержкой.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Приложения: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1. Копия свидетельства о государственной регистрации молодежного и детского объединения (представляется по собственной инициативе);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2. Выписка из Единого государственного реестра юридических лиц (далее - ЕГРЮЛ) (представляется по собственно</w:t>
      </w:r>
      <w:r w:rsidRPr="00C65C87">
        <w:rPr>
          <w:rFonts w:ascii="Times New Roman" w:hAnsi="Times New Roman" w:cs="Times New Roman"/>
          <w:sz w:val="22"/>
          <w:szCs w:val="22"/>
        </w:rPr>
        <w:tab/>
        <w:t xml:space="preserve"> инициативе)</w:t>
      </w:r>
    </w:p>
    <w:p w:rsidR="00C65C87" w:rsidRPr="00C65C87" w:rsidRDefault="00C65C87" w:rsidP="00C65C87">
      <w:pPr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3. Копия устава молодежного, детского объединения;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 xml:space="preserve">4. Сведения о численном составе членов объединений. 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(Подпись руководителя (лица, его замещающего)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постоянно действующего руководящего органа объединения)</w:t>
      </w:r>
    </w:p>
    <w:p w:rsidR="00C65C87" w:rsidRPr="00C65C87" w:rsidRDefault="00C65C87" w:rsidP="00C65C87">
      <w:pPr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5C87">
        <w:rPr>
          <w:rFonts w:ascii="Times New Roman" w:hAnsi="Times New Roman" w:cs="Times New Roman"/>
          <w:sz w:val="22"/>
          <w:szCs w:val="22"/>
        </w:rPr>
        <w:t>МП (при наличии)</w:t>
      </w:r>
    </w:p>
    <w:p w:rsidR="00771DA4" w:rsidRDefault="00771DA4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4539A0" w:rsidRDefault="004539A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6891" w:rsidRDefault="00176891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176891" w:rsidRDefault="00176891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предоставления министерством молодежной политики, спорта и туризма саратовской области   государственной услуги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FC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A3FC0">
        <w:rPr>
          <w:rFonts w:ascii="Times New Roman" w:hAnsi="Times New Roman" w:cs="Times New Roman"/>
          <w:b/>
          <w:bCs/>
          <w:sz w:val="28"/>
          <w:szCs w:val="28"/>
        </w:rPr>
        <w:t>об основных программах, проектах, мероприятиях объединения</w:t>
      </w:r>
      <w:r w:rsidRPr="009A3FC0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A3FC0">
        <w:rPr>
          <w:rFonts w:ascii="Times New Roman" w:hAnsi="Times New Roman" w:cs="Times New Roman"/>
          <w:sz w:val="28"/>
          <w:szCs w:val="28"/>
        </w:rPr>
        <w:t>(наименование объединения)</w:t>
      </w: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FC0">
        <w:rPr>
          <w:rFonts w:ascii="Times New Roman" w:hAnsi="Times New Roman" w:cs="Times New Roman"/>
          <w:b/>
          <w:bCs/>
          <w:sz w:val="28"/>
          <w:szCs w:val="28"/>
        </w:rPr>
        <w:t>за 20___ года</w:t>
      </w: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FC0" w:rsidRPr="009A3FC0" w:rsidRDefault="009A3FC0" w:rsidP="009A3FC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03"/>
        <w:gridCol w:w="1503"/>
        <w:gridCol w:w="1600"/>
        <w:gridCol w:w="1504"/>
        <w:gridCol w:w="1527"/>
        <w:gridCol w:w="1518"/>
      </w:tblGrid>
      <w:tr w:rsidR="009A3FC0" w:rsidRPr="009A3FC0" w:rsidTr="003A05BC">
        <w:tc>
          <w:tcPr>
            <w:tcW w:w="857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C6610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  <w:r w:rsidR="00C6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программы (проекта)</w:t>
            </w:r>
          </w:p>
        </w:tc>
        <w:tc>
          <w:tcPr>
            <w:tcW w:w="1600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04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программы (проекта)</w:t>
            </w:r>
          </w:p>
        </w:tc>
        <w:tc>
          <w:tcPr>
            <w:tcW w:w="1527" w:type="dxa"/>
            <w:shd w:val="clear" w:color="auto" w:fill="auto"/>
          </w:tcPr>
          <w:p w:rsidR="009A3FC0" w:rsidRPr="009A3FC0" w:rsidRDefault="009A3FC0" w:rsidP="00C6610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6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18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FC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A3FC0" w:rsidRPr="009A3FC0" w:rsidTr="003A05BC">
        <w:tc>
          <w:tcPr>
            <w:tcW w:w="857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C0" w:rsidRPr="009A3FC0" w:rsidTr="003A05BC">
        <w:tc>
          <w:tcPr>
            <w:tcW w:w="857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C0" w:rsidRPr="009A3FC0" w:rsidRDefault="009A3FC0" w:rsidP="009A3FC0">
      <w:pPr>
        <w:widowControl/>
        <w:autoSpaceDE/>
        <w:autoSpaceDN/>
        <w:adjustRightInd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1532"/>
        <w:gridCol w:w="1466"/>
        <w:gridCol w:w="1532"/>
        <w:gridCol w:w="1316"/>
        <w:gridCol w:w="1349"/>
      </w:tblGrid>
      <w:tr w:rsidR="009A3FC0" w:rsidRPr="009A3FC0" w:rsidTr="003A05BC">
        <w:trPr>
          <w:trHeight w:val="315"/>
          <w:tblCellSpacing w:w="0" w:type="dxa"/>
        </w:trPr>
        <w:tc>
          <w:tcPr>
            <w:tcW w:w="2085" w:type="dxa"/>
          </w:tcPr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4F" w:rsidRPr="009A3FC0" w:rsidRDefault="00C21F4F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FC0" w:rsidRPr="009A3FC0" w:rsidRDefault="009A3FC0" w:rsidP="009A3F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FC0" w:rsidRPr="009A3FC0" w:rsidRDefault="009A3FC0" w:rsidP="009A3FC0">
      <w:pPr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предоставления министерством молодежной политики, спорта и туризма саратовской области   государственной услуги</w:t>
      </w:r>
    </w:p>
    <w:p w:rsidR="009A3FC0" w:rsidRPr="009A3FC0" w:rsidRDefault="009A3FC0" w:rsidP="009A3FC0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9A3FC0" w:rsidRPr="009A3FC0" w:rsidRDefault="009A3FC0" w:rsidP="009A3FC0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A3FC0" w:rsidRPr="009A3FC0" w:rsidRDefault="009A3FC0" w:rsidP="009A3F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C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A3FC0" w:rsidRPr="009A3FC0" w:rsidRDefault="009A3FC0" w:rsidP="009A3FC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C0">
        <w:rPr>
          <w:rFonts w:ascii="Times New Roman" w:hAnsi="Times New Roman" w:cs="Times New Roman"/>
          <w:b/>
          <w:sz w:val="28"/>
          <w:szCs w:val="28"/>
        </w:rPr>
        <w:t xml:space="preserve">О ЧИСЛЕННОМ СОСТАВЕ ЧЛЕНОВ ОБЪЕДИНЕНИЯ </w:t>
      </w:r>
    </w:p>
    <w:p w:rsidR="009A3FC0" w:rsidRPr="009A3FC0" w:rsidRDefault="009A3FC0" w:rsidP="009A3FC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3F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A3FC0" w:rsidRPr="009A3FC0" w:rsidRDefault="009A3FC0" w:rsidP="009A3F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C0">
        <w:rPr>
          <w:rFonts w:ascii="Times New Roman" w:hAnsi="Times New Roman" w:cs="Times New Roman"/>
          <w:sz w:val="28"/>
          <w:szCs w:val="28"/>
        </w:rPr>
        <w:t xml:space="preserve">На 01.01.200____ г. в объединении состоит ___________ членов: </w:t>
      </w:r>
    </w:p>
    <w:p w:rsidR="009A3FC0" w:rsidRPr="009A3FC0" w:rsidRDefault="009A3FC0" w:rsidP="009A3FC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750"/>
        <w:gridCol w:w="3286"/>
      </w:tblGrid>
      <w:tr w:rsidR="009A3FC0" w:rsidRPr="009A3FC0" w:rsidTr="003A05BC">
        <w:trPr>
          <w:trHeight w:val="724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b/>
                <w:sz w:val="28"/>
                <w:szCs w:val="28"/>
              </w:rPr>
              <w:t>члена объединения</w:t>
            </w: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9A3F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</w:tr>
      <w:tr w:rsidR="009A3FC0" w:rsidRPr="009A3FC0" w:rsidTr="003A05BC">
        <w:trPr>
          <w:trHeight w:val="354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FC0" w:rsidRPr="009A3FC0" w:rsidTr="003A05BC">
        <w:trPr>
          <w:trHeight w:val="354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C0" w:rsidRPr="009A3FC0" w:rsidTr="003A05BC">
        <w:trPr>
          <w:trHeight w:val="354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C0" w:rsidRPr="009A3FC0" w:rsidTr="003A05BC">
        <w:trPr>
          <w:trHeight w:val="354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C0" w:rsidRPr="009A3FC0" w:rsidTr="003A05BC">
        <w:trPr>
          <w:trHeight w:val="371"/>
        </w:trPr>
        <w:tc>
          <w:tcPr>
            <w:tcW w:w="985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A3FC0" w:rsidRPr="009A3FC0" w:rsidRDefault="009A3FC0" w:rsidP="009A3FC0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Подпись и ФИО  руководителя (лица, его замещающего)</w:t>
      </w: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постоянно действующего руководящего органа</w:t>
      </w: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данного объединения)</w:t>
      </w: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A3FC0" w:rsidRPr="009A3FC0" w:rsidRDefault="009A3FC0" w:rsidP="009A3FC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Печать объединения (при наличии)                       </w:t>
      </w:r>
      <w:r w:rsidRPr="009A3FC0">
        <w:rPr>
          <w:rFonts w:ascii="Times New Roman" w:hAnsi="Times New Roman" w:cs="Times New Roman"/>
          <w:sz w:val="24"/>
          <w:szCs w:val="24"/>
        </w:rPr>
        <w:tab/>
      </w:r>
      <w:r w:rsidRPr="009A3FC0">
        <w:rPr>
          <w:rFonts w:ascii="Times New Roman" w:hAnsi="Times New Roman" w:cs="Times New Roman"/>
          <w:sz w:val="24"/>
          <w:szCs w:val="24"/>
        </w:rPr>
        <w:tab/>
      </w:r>
      <w:r w:rsidRPr="009A3FC0">
        <w:rPr>
          <w:rFonts w:ascii="Times New Roman" w:hAnsi="Times New Roman" w:cs="Times New Roman"/>
          <w:sz w:val="24"/>
          <w:szCs w:val="24"/>
        </w:rPr>
        <w:tab/>
      </w:r>
      <w:r w:rsidRPr="009A3FC0">
        <w:rPr>
          <w:rFonts w:ascii="Times New Roman" w:hAnsi="Times New Roman" w:cs="Times New Roman"/>
          <w:sz w:val="24"/>
          <w:szCs w:val="24"/>
        </w:rPr>
        <w:tab/>
      </w:r>
      <w:r w:rsidRPr="009A3FC0"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9A3FC0" w:rsidRPr="009A3FC0" w:rsidRDefault="009A3FC0" w:rsidP="009A3F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A3FC0" w:rsidRPr="009A3FC0" w:rsidRDefault="009A3FC0" w:rsidP="009A3FC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DD2328" w:rsidRDefault="00DD2328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DD2328" w:rsidRDefault="00DD2328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DD2328" w:rsidRDefault="00DD2328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9A3FC0" w:rsidRDefault="009A3FC0" w:rsidP="00FF5039">
      <w:pPr>
        <w:ind w:left="3828" w:hanging="1"/>
        <w:rPr>
          <w:rFonts w:ascii="Times New Roman" w:hAnsi="Times New Roman" w:cs="Times New Roman"/>
          <w:sz w:val="20"/>
          <w:szCs w:val="20"/>
        </w:rPr>
      </w:pPr>
    </w:p>
    <w:p w:rsidR="00771DA4" w:rsidRDefault="00771DA4" w:rsidP="00771DA4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771DA4" w:rsidRPr="009A3FC0" w:rsidRDefault="00771DA4" w:rsidP="00771DA4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71DA4" w:rsidRPr="009A3FC0" w:rsidRDefault="00771DA4" w:rsidP="00771DA4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предоставления министерством молодежной политики, спорта и туризма саратовской области   государственной услуги</w:t>
      </w:r>
    </w:p>
    <w:p w:rsidR="00771DA4" w:rsidRPr="009A3FC0" w:rsidRDefault="00771DA4" w:rsidP="00771DA4">
      <w:pPr>
        <w:widowControl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A3FC0">
        <w:rPr>
          <w:rFonts w:ascii="Times New Roman" w:hAnsi="Times New Roman" w:cs="Times New Roman"/>
          <w:sz w:val="24"/>
          <w:szCs w:val="24"/>
        </w:rPr>
        <w:t>«включение в областной реестр молодежных и детских объединений, пользующихся государственной поддержкой»</w:t>
      </w:r>
    </w:p>
    <w:p w:rsidR="00FF5039" w:rsidRPr="000374DD" w:rsidRDefault="00FF5039" w:rsidP="00FF5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39" w:rsidRPr="000374DD" w:rsidRDefault="00FF5039" w:rsidP="00FF5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4DD">
        <w:rPr>
          <w:rFonts w:ascii="Times New Roman" w:hAnsi="Times New Roman" w:cs="Times New Roman"/>
          <w:b/>
          <w:bCs/>
          <w:sz w:val="28"/>
          <w:szCs w:val="28"/>
        </w:rPr>
        <w:t>БЛОК - СХЕМА</w:t>
      </w:r>
    </w:p>
    <w:p w:rsidR="00FF5039" w:rsidRPr="000374DD" w:rsidRDefault="00FF5039" w:rsidP="00FF5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4DD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государственной услуги</w:t>
      </w:r>
    </w:p>
    <w:p w:rsidR="00FF5039" w:rsidRDefault="00FF5039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C6610E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19680" cy="904240"/>
                <wp:effectExtent l="0" t="0" r="1397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Pr="00377355" w:rsidRDefault="00755D73" w:rsidP="00377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773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 и регистрация</w:t>
                            </w:r>
                          </w:p>
                          <w:p w:rsidR="00755D73" w:rsidRDefault="00755D73" w:rsidP="00377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773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заявки и документов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предоставление государственной услуги</w:t>
                            </w:r>
                          </w:p>
                          <w:p w:rsidR="00755D73" w:rsidRPr="00377355" w:rsidRDefault="00755D73" w:rsidP="00377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Срок – 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98.4pt;height:71.2pt;z-index:2516546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">
                <v:textbox style="mso-fit-shape-to-text:t">
                  <w:txbxContent>
                    <w:p w:rsidR="00377355" w:rsidRPr="00377355" w:rsidRDefault="00377355" w:rsidP="003773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773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 и регистрация</w:t>
                      </w:r>
                    </w:p>
                    <w:p w:rsidR="00377355" w:rsidRDefault="00377355" w:rsidP="003773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773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заявки и документов на </w:t>
                      </w:r>
                      <w:r w:rsidR="006A4A9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предоставление государственной услуги</w:t>
                      </w:r>
                    </w:p>
                    <w:p w:rsidR="00377355" w:rsidRPr="00377355" w:rsidRDefault="00377355" w:rsidP="003773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Срок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C6610E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50800</wp:posOffset>
                </wp:positionV>
                <wp:extent cx="9525" cy="320040"/>
                <wp:effectExtent l="0" t="0" r="0" b="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46.3pt;margin-top:4pt;width:.7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ms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77355" w:rsidRDefault="00C6610E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166370</wp:posOffset>
                </wp:positionV>
                <wp:extent cx="5916930" cy="104203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Default="00755D73" w:rsidP="00377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 заявления</w:t>
                            </w:r>
                            <w:r w:rsidRPr="0037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представленных документов Комиссией,</w:t>
                            </w:r>
                            <w:r w:rsidRPr="00377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 на основе межведомственного</w:t>
                            </w:r>
                            <w:r w:rsidRPr="00A74B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информационного взаимодействия министерства и налоговых органов по месту </w:t>
                            </w:r>
                            <w:r w:rsidRPr="009E2DD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регистрации</w:t>
                            </w:r>
                            <w:r w:rsidRPr="00AD1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55D73" w:rsidRDefault="00755D73" w:rsidP="00377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включении в Реестр  (об отказе во включении в Реестр)</w:t>
                            </w:r>
                          </w:p>
                          <w:p w:rsidR="00755D73" w:rsidRPr="00DD2328" w:rsidRDefault="00755D73" w:rsidP="00377355">
                            <w:pPr>
                              <w:jc w:val="center"/>
                            </w:pPr>
                            <w:r w:rsidRPr="00DD23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– 5 календарных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55pt;margin-top:13.1pt;width:465.9pt;height:8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">
                <v:textbox>
                  <w:txbxContent>
                    <w:p w:rsidR="00377355" w:rsidRDefault="006A4A9D" w:rsidP="00377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 заявления</w:t>
                      </w:r>
                      <w:r w:rsidR="00377355" w:rsidRPr="0037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7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представленных документов Комиссией,</w:t>
                      </w:r>
                      <w:r w:rsidR="00377355" w:rsidRPr="0037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77355" w:rsidRPr="00AD1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 на основе межведомственного</w:t>
                      </w:r>
                      <w:r w:rsidR="00377355" w:rsidRPr="00A74B9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77355" w:rsidRPr="00AD1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информационного взаимодействия министерства и налоговых органов по месту </w:t>
                      </w:r>
                      <w:r w:rsidR="00377355" w:rsidRPr="009E2DD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регистрации</w:t>
                      </w:r>
                      <w:r w:rsidR="00377355" w:rsidRPr="00AD1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заявителей</w:t>
                      </w:r>
                      <w:r w:rsidR="00377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377355" w:rsidRDefault="00377355" w:rsidP="00377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включении в Реестр  (об отказе во включении в Реестр)</w:t>
                      </w:r>
                    </w:p>
                    <w:p w:rsidR="00377355" w:rsidRPr="00DD2328" w:rsidRDefault="00377355" w:rsidP="00377355">
                      <w:pPr>
                        <w:jc w:val="center"/>
                      </w:pPr>
                      <w:r w:rsidRPr="00DD23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– 5 </w:t>
                      </w:r>
                      <w:r w:rsidR="00113889" w:rsidRPr="00DD23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календарных </w:t>
                      </w:r>
                      <w:r w:rsidRPr="00DD23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C6610E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186055</wp:posOffset>
                </wp:positionV>
                <wp:extent cx="1495425" cy="318770"/>
                <wp:effectExtent l="0" t="0" r="0" b="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62.05pt;margin-top:14.65pt;width:117.7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IVOAIAAGM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186055</wp:posOffset>
                </wp:positionV>
                <wp:extent cx="2228850" cy="318770"/>
                <wp:effectExtent l="0" t="0" r="0" b="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6.55pt;margin-top:14.65pt;width:175.5pt;height:25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C6610E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145415</wp:posOffset>
                </wp:positionV>
                <wp:extent cx="2676525" cy="184404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об отказе во включении в Реестр (у</w:t>
                            </w:r>
                            <w:r w:rsidRPr="000E4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тверждение приказа Министерства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во включении в Реестр)</w:t>
                            </w:r>
                          </w:p>
                          <w:p w:rsidR="00755D73" w:rsidRPr="004D55B2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95pt;margin-top:11.45pt;width:210.75pt;height:1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">
                <v:textbox>
                  <w:txbxContent>
                    <w:p w:rsidR="00FB5ECC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об отказе в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включении в Реестр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(у</w:t>
                      </w:r>
                      <w:r w:rsidRPr="000E4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тверждение приказа Министерства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во включении в Реестр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B5ECC" w:rsidRPr="004D55B2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95885</wp:posOffset>
                </wp:positionV>
                <wp:extent cx="2724150" cy="171069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включении в Реестр (у</w:t>
                            </w:r>
                            <w:r w:rsidRPr="000E4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тверждение приказа Министерства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включении в Реестр)</w:t>
                            </w:r>
                          </w:p>
                          <w:p w:rsidR="00755D73" w:rsidRPr="004D55B2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– 2 рабочих дня</w:t>
                            </w:r>
                          </w:p>
                          <w:p w:rsidR="00755D73" w:rsidRDefault="00755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55pt;margin-top:7.55pt;width:214.5pt;height:13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">
                <v:textbox>
                  <w:txbxContent>
                    <w:p w:rsidR="00B34A13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включении в Реестр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(у</w:t>
                      </w:r>
                      <w:r w:rsidRPr="000E4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тверждение приказа Министерства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включении в Реестр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B5ECC" w:rsidRPr="004D55B2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– 2 рабочих дня</w:t>
                      </w:r>
                    </w:p>
                    <w:p w:rsidR="00377355" w:rsidRDefault="00377355"/>
                  </w:txbxContent>
                </v:textbox>
              </v:shape>
            </w:pict>
          </mc:Fallback>
        </mc:AlternateContent>
      </w: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355" w:rsidRPr="002B275B" w:rsidRDefault="00377355" w:rsidP="00FF503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039" w:rsidRPr="002D6474" w:rsidRDefault="00FF5039" w:rsidP="00FF5039">
      <w:pPr>
        <w:pStyle w:val="afff8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rPr>
          <w:rFonts w:ascii="Times New Roman" w:hAnsi="Times New Roman"/>
          <w:b w:val="0"/>
          <w:bCs w:val="0"/>
          <w:i/>
        </w:rPr>
      </w:pPr>
    </w:p>
    <w:p w:rsidR="00FF5039" w:rsidRPr="002D6474" w:rsidRDefault="00FF5039" w:rsidP="00FF5039">
      <w:pPr>
        <w:pStyle w:val="afff8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rPr>
          <w:rFonts w:ascii="Times New Roman" w:hAnsi="Times New Roman"/>
          <w:b w:val="0"/>
          <w:bCs w:val="0"/>
          <w:i/>
        </w:rPr>
      </w:pPr>
    </w:p>
    <w:p w:rsidR="00FF5039" w:rsidRPr="002D6474" w:rsidRDefault="00C6610E" w:rsidP="00FF5039">
      <w:pPr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5080</wp:posOffset>
                </wp:positionV>
                <wp:extent cx="3249295" cy="8382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заявителя о принятом решении</w:t>
                            </w:r>
                          </w:p>
                          <w:p w:rsidR="00755D73" w:rsidRPr="000E4910" w:rsidRDefault="00755D73" w:rsidP="00FB5E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–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17.3pt;margin-top:.4pt;width:255.8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">
                <v:textbox>
                  <w:txbxContent>
                    <w:p w:rsidR="00FF5039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Информирование заявителя </w:t>
                      </w:r>
                      <w:r w:rsidR="006A4A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принятом решении</w:t>
                      </w:r>
                    </w:p>
                    <w:p w:rsidR="00FF5039" w:rsidRPr="000E4910" w:rsidRDefault="00FB5ECC" w:rsidP="00FB5E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–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FF5039" w:rsidRPr="002D6474" w:rsidRDefault="00FF5039" w:rsidP="00FF5039">
      <w:pPr>
        <w:jc w:val="center"/>
        <w:outlineLvl w:val="2"/>
        <w:rPr>
          <w:b/>
          <w:sz w:val="28"/>
          <w:szCs w:val="28"/>
        </w:rPr>
      </w:pPr>
    </w:p>
    <w:p w:rsidR="00FF5039" w:rsidRPr="002D6474" w:rsidRDefault="00C6610E" w:rsidP="00FF5039">
      <w:pPr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198755</wp:posOffset>
                </wp:positionV>
                <wp:extent cx="45085" cy="23558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3" w:rsidRPr="000E4910" w:rsidRDefault="00755D73" w:rsidP="00FB5E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23.05pt;margin-top:15.65pt;width:3.55pt;height:1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">
                <v:textbox>
                  <w:txbxContent>
                    <w:p w:rsidR="00FB5ECC" w:rsidRPr="000E4910" w:rsidRDefault="00FB5ECC" w:rsidP="00FB5E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039" w:rsidRPr="002D6474" w:rsidRDefault="00FF5039" w:rsidP="00FF5039">
      <w:pPr>
        <w:jc w:val="center"/>
        <w:outlineLvl w:val="2"/>
        <w:rPr>
          <w:b/>
          <w:sz w:val="28"/>
          <w:szCs w:val="28"/>
        </w:rPr>
      </w:pPr>
    </w:p>
    <w:p w:rsidR="00FF5039" w:rsidRPr="002D6474" w:rsidRDefault="00FF5039" w:rsidP="00FF5039">
      <w:pPr>
        <w:jc w:val="center"/>
        <w:outlineLvl w:val="2"/>
        <w:rPr>
          <w:b/>
          <w:sz w:val="28"/>
          <w:szCs w:val="28"/>
        </w:rPr>
      </w:pPr>
    </w:p>
    <w:p w:rsidR="00F75479" w:rsidRDefault="00AB0CF8" w:rsidP="00AB0CF8">
      <w:pPr>
        <w:tabs>
          <w:tab w:val="left" w:pos="19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75479" w:rsidSect="00165527">
      <w:footerReference w:type="default" r:id="rId23"/>
      <w:pgSz w:w="11906" w:h="16838"/>
      <w:pgMar w:top="426" w:right="851" w:bottom="851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16" w:rsidRDefault="008E2216" w:rsidP="00875281">
      <w:r>
        <w:separator/>
      </w:r>
    </w:p>
  </w:endnote>
  <w:endnote w:type="continuationSeparator" w:id="0">
    <w:p w:rsidR="008E2216" w:rsidRDefault="008E2216" w:rsidP="0087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73" w:rsidRPr="00892FAD" w:rsidRDefault="00755D73">
    <w:pPr>
      <w:pStyle w:val="afff4"/>
      <w:jc w:val="center"/>
      <w:rPr>
        <w:rFonts w:ascii="Times New Roman" w:hAnsi="Times New Roman"/>
        <w:sz w:val="20"/>
        <w:szCs w:val="20"/>
      </w:rPr>
    </w:pPr>
    <w:r w:rsidRPr="00892FAD">
      <w:rPr>
        <w:rFonts w:ascii="Times New Roman" w:hAnsi="Times New Roman"/>
        <w:sz w:val="20"/>
        <w:szCs w:val="20"/>
      </w:rPr>
      <w:fldChar w:fldCharType="begin"/>
    </w:r>
    <w:r w:rsidRPr="00892FAD">
      <w:rPr>
        <w:rFonts w:ascii="Times New Roman" w:hAnsi="Times New Roman"/>
        <w:sz w:val="20"/>
        <w:szCs w:val="20"/>
      </w:rPr>
      <w:instrText>PAGE   \* MERGEFORMAT</w:instrText>
    </w:r>
    <w:r w:rsidRPr="00892FAD">
      <w:rPr>
        <w:rFonts w:ascii="Times New Roman" w:hAnsi="Times New Roman"/>
        <w:sz w:val="20"/>
        <w:szCs w:val="20"/>
      </w:rPr>
      <w:fldChar w:fldCharType="separate"/>
    </w:r>
    <w:r w:rsidR="00BC7F14" w:rsidRPr="00BC7F14">
      <w:rPr>
        <w:rFonts w:ascii="Times New Roman" w:hAnsi="Times New Roman"/>
        <w:noProof/>
        <w:sz w:val="20"/>
        <w:szCs w:val="20"/>
        <w:lang w:val="ru-RU"/>
      </w:rPr>
      <w:t>2</w:t>
    </w:r>
    <w:r w:rsidRPr="00892FAD">
      <w:rPr>
        <w:rFonts w:ascii="Times New Roman" w:hAnsi="Times New Roman"/>
        <w:sz w:val="20"/>
        <w:szCs w:val="20"/>
      </w:rPr>
      <w:fldChar w:fldCharType="end"/>
    </w:r>
  </w:p>
  <w:p w:rsidR="00755D73" w:rsidRPr="00892FAD" w:rsidRDefault="00755D73" w:rsidP="00892FAD">
    <w:pPr>
      <w:pStyle w:val="a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16" w:rsidRDefault="008E2216" w:rsidP="00875281">
      <w:r>
        <w:separator/>
      </w:r>
    </w:p>
  </w:footnote>
  <w:footnote w:type="continuationSeparator" w:id="0">
    <w:p w:rsidR="008E2216" w:rsidRDefault="008E2216" w:rsidP="00875281">
      <w:r>
        <w:continuationSeparator/>
      </w:r>
    </w:p>
  </w:footnote>
  <w:footnote w:id="1">
    <w:p w:rsidR="00755D73" w:rsidRDefault="00755D73" w:rsidP="009A3FC0">
      <w:pPr>
        <w:pStyle w:val="afffa"/>
      </w:pPr>
      <w:r>
        <w:rPr>
          <w:rStyle w:val="afffc"/>
        </w:rPr>
        <w:footnoteRef/>
      </w:r>
      <w:r>
        <w:t xml:space="preserve"> * Сведения предоставляются с учетом требований Федерального закона </w:t>
      </w:r>
      <w:r w:rsidRPr="00F936A9">
        <w:t>от 27.07.2006 N 152-ФЗ</w:t>
      </w:r>
      <w:r>
        <w:t>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DE"/>
    <w:multiLevelType w:val="multilevel"/>
    <w:tmpl w:val="C096EF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2.18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1800C4"/>
    <w:multiLevelType w:val="multilevel"/>
    <w:tmpl w:val="0CCAE51E"/>
    <w:lvl w:ilvl="0">
      <w:start w:val="1"/>
      <w:numFmt w:val="none"/>
      <w:lvlText w:val="2.19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2.18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7E80F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841AA1"/>
    <w:multiLevelType w:val="multilevel"/>
    <w:tmpl w:val="74147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600C49"/>
    <w:multiLevelType w:val="hybridMultilevel"/>
    <w:tmpl w:val="0D469256"/>
    <w:lvl w:ilvl="0" w:tplc="3AD8C402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5594F"/>
    <w:multiLevelType w:val="multilevel"/>
    <w:tmpl w:val="16DC7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">
    <w:nsid w:val="162D03B3"/>
    <w:multiLevelType w:val="multilevel"/>
    <w:tmpl w:val="0436D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B042133"/>
    <w:multiLevelType w:val="hybridMultilevel"/>
    <w:tmpl w:val="126615DE"/>
    <w:lvl w:ilvl="0" w:tplc="8EBE9EB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35B13"/>
    <w:multiLevelType w:val="multilevel"/>
    <w:tmpl w:val="E362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1EC80680"/>
    <w:multiLevelType w:val="hybridMultilevel"/>
    <w:tmpl w:val="7E447C7E"/>
    <w:lvl w:ilvl="0" w:tplc="17D0DF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6A4A21"/>
    <w:multiLevelType w:val="multilevel"/>
    <w:tmpl w:val="86F026EC"/>
    <w:lvl w:ilvl="0">
      <w:start w:val="8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4EF2BBE"/>
    <w:multiLevelType w:val="hybridMultilevel"/>
    <w:tmpl w:val="D4F6813A"/>
    <w:lvl w:ilvl="0" w:tplc="C652B90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05C60"/>
    <w:multiLevelType w:val="multilevel"/>
    <w:tmpl w:val="8F5059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97F1565"/>
    <w:multiLevelType w:val="hybridMultilevel"/>
    <w:tmpl w:val="3FA89050"/>
    <w:lvl w:ilvl="0" w:tplc="8FD44D8A">
      <w:start w:val="7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D4F0E"/>
    <w:multiLevelType w:val="multilevel"/>
    <w:tmpl w:val="496C12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2271ED"/>
    <w:multiLevelType w:val="multilevel"/>
    <w:tmpl w:val="25523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29528E"/>
    <w:multiLevelType w:val="multilevel"/>
    <w:tmpl w:val="C0D43F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66350F"/>
    <w:multiLevelType w:val="multilevel"/>
    <w:tmpl w:val="598493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2FCC6E15"/>
    <w:multiLevelType w:val="hybridMultilevel"/>
    <w:tmpl w:val="04884300"/>
    <w:lvl w:ilvl="0" w:tplc="CB564B48">
      <w:start w:val="10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F69C8"/>
    <w:multiLevelType w:val="multilevel"/>
    <w:tmpl w:val="EDC06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5ED74DA"/>
    <w:multiLevelType w:val="hybridMultilevel"/>
    <w:tmpl w:val="30A6A44A"/>
    <w:lvl w:ilvl="0" w:tplc="1804D3E4">
      <w:start w:val="76"/>
      <w:numFmt w:val="decimal"/>
      <w:lvlText w:val="%1."/>
      <w:lvlJc w:val="left"/>
      <w:pPr>
        <w:ind w:left="1030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1">
    <w:nsid w:val="36FC0F99"/>
    <w:multiLevelType w:val="hybridMultilevel"/>
    <w:tmpl w:val="3B848874"/>
    <w:lvl w:ilvl="0" w:tplc="9B463C1E">
      <w:start w:val="3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295C"/>
    <w:multiLevelType w:val="hybridMultilevel"/>
    <w:tmpl w:val="701A0F92"/>
    <w:lvl w:ilvl="0" w:tplc="5862297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40A35E23"/>
    <w:multiLevelType w:val="multilevel"/>
    <w:tmpl w:val="510CD3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6F27D77"/>
    <w:multiLevelType w:val="hybridMultilevel"/>
    <w:tmpl w:val="EE7C8F0E"/>
    <w:lvl w:ilvl="0" w:tplc="82AEAC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8506852"/>
    <w:multiLevelType w:val="multilevel"/>
    <w:tmpl w:val="9412F9B2"/>
    <w:lvl w:ilvl="0">
      <w:start w:val="13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2A726DD"/>
    <w:multiLevelType w:val="multilevel"/>
    <w:tmpl w:val="A79452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604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7">
    <w:nsid w:val="52E311F0"/>
    <w:multiLevelType w:val="multilevel"/>
    <w:tmpl w:val="1AC67C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none"/>
      <w:isLgl/>
      <w:lvlText w:val="2.19."/>
      <w:lvlJc w:val="left"/>
      <w:pPr>
        <w:ind w:left="1604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8">
    <w:nsid w:val="56B34E59"/>
    <w:multiLevelType w:val="multilevel"/>
    <w:tmpl w:val="F6D85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56D15BF9"/>
    <w:multiLevelType w:val="hybridMultilevel"/>
    <w:tmpl w:val="AEF0CBD4"/>
    <w:lvl w:ilvl="0" w:tplc="BDC26106">
      <w:start w:val="2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0D2B84"/>
    <w:multiLevelType w:val="multilevel"/>
    <w:tmpl w:val="0CCAE51E"/>
    <w:lvl w:ilvl="0">
      <w:start w:val="1"/>
      <w:numFmt w:val="none"/>
      <w:lvlText w:val="2.19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2.18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ECC0285"/>
    <w:multiLevelType w:val="hybridMultilevel"/>
    <w:tmpl w:val="A09E7AE8"/>
    <w:lvl w:ilvl="0" w:tplc="39ACC6A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F55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5213C1"/>
    <w:multiLevelType w:val="hybridMultilevel"/>
    <w:tmpl w:val="D7D23722"/>
    <w:lvl w:ilvl="0" w:tplc="69542F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428F"/>
    <w:multiLevelType w:val="multilevel"/>
    <w:tmpl w:val="25523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B06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547251"/>
    <w:multiLevelType w:val="hybridMultilevel"/>
    <w:tmpl w:val="FF367786"/>
    <w:lvl w:ilvl="0" w:tplc="14D0B98E">
      <w:start w:val="20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7F3AE9"/>
    <w:multiLevelType w:val="hybridMultilevel"/>
    <w:tmpl w:val="51BE672E"/>
    <w:lvl w:ilvl="0" w:tplc="EAE64018">
      <w:start w:val="3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45383"/>
    <w:multiLevelType w:val="multilevel"/>
    <w:tmpl w:val="0E620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85B1BAB"/>
    <w:multiLevelType w:val="multilevel"/>
    <w:tmpl w:val="25523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206571"/>
    <w:multiLevelType w:val="multilevel"/>
    <w:tmpl w:val="1E305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6"/>
  </w:num>
  <w:num w:numId="4">
    <w:abstractNumId w:val="11"/>
  </w:num>
  <w:num w:numId="5">
    <w:abstractNumId w:val="29"/>
  </w:num>
  <w:num w:numId="6">
    <w:abstractNumId w:val="31"/>
  </w:num>
  <w:num w:numId="7">
    <w:abstractNumId w:val="4"/>
  </w:num>
  <w:num w:numId="8">
    <w:abstractNumId w:val="37"/>
  </w:num>
  <w:num w:numId="9">
    <w:abstractNumId w:val="21"/>
  </w:num>
  <w:num w:numId="10">
    <w:abstractNumId w:val="13"/>
  </w:num>
  <w:num w:numId="11">
    <w:abstractNumId w:val="18"/>
  </w:num>
  <w:num w:numId="12">
    <w:abstractNumId w:val="20"/>
  </w:num>
  <w:num w:numId="13">
    <w:abstractNumId w:val="19"/>
  </w:num>
  <w:num w:numId="14">
    <w:abstractNumId w:val="23"/>
  </w:num>
  <w:num w:numId="15">
    <w:abstractNumId w:val="39"/>
  </w:num>
  <w:num w:numId="16">
    <w:abstractNumId w:val="10"/>
  </w:num>
  <w:num w:numId="17">
    <w:abstractNumId w:val="24"/>
  </w:num>
  <w:num w:numId="18">
    <w:abstractNumId w:val="34"/>
  </w:num>
  <w:num w:numId="19">
    <w:abstractNumId w:val="15"/>
  </w:num>
  <w:num w:numId="20">
    <w:abstractNumId w:val="3"/>
  </w:num>
  <w:num w:numId="21">
    <w:abstractNumId w:val="2"/>
  </w:num>
  <w:num w:numId="22">
    <w:abstractNumId w:val="27"/>
  </w:num>
  <w:num w:numId="23">
    <w:abstractNumId w:val="30"/>
  </w:num>
  <w:num w:numId="24">
    <w:abstractNumId w:val="0"/>
  </w:num>
  <w:num w:numId="25">
    <w:abstractNumId w:val="1"/>
  </w:num>
  <w:num w:numId="26">
    <w:abstractNumId w:val="35"/>
  </w:num>
  <w:num w:numId="27">
    <w:abstractNumId w:val="32"/>
  </w:num>
  <w:num w:numId="28">
    <w:abstractNumId w:val="25"/>
  </w:num>
  <w:num w:numId="29">
    <w:abstractNumId w:val="33"/>
  </w:num>
  <w:num w:numId="30">
    <w:abstractNumId w:val="38"/>
  </w:num>
  <w:num w:numId="31">
    <w:abstractNumId w:val="12"/>
  </w:num>
  <w:num w:numId="32">
    <w:abstractNumId w:val="26"/>
  </w:num>
  <w:num w:numId="33">
    <w:abstractNumId w:val="6"/>
  </w:num>
  <w:num w:numId="34">
    <w:abstractNumId w:val="28"/>
  </w:num>
  <w:num w:numId="35">
    <w:abstractNumId w:val="8"/>
  </w:num>
  <w:num w:numId="36">
    <w:abstractNumId w:val="17"/>
  </w:num>
  <w:num w:numId="37">
    <w:abstractNumId w:val="14"/>
  </w:num>
  <w:num w:numId="38">
    <w:abstractNumId w:val="16"/>
  </w:num>
  <w:num w:numId="39">
    <w:abstractNumId w:val="22"/>
  </w:num>
  <w:num w:numId="40">
    <w:abstractNumId w:val="4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3"/>
    <w:rsid w:val="0000441F"/>
    <w:rsid w:val="00006D70"/>
    <w:rsid w:val="00014BDD"/>
    <w:rsid w:val="000210CD"/>
    <w:rsid w:val="000219BF"/>
    <w:rsid w:val="00021E71"/>
    <w:rsid w:val="000244D9"/>
    <w:rsid w:val="0002524D"/>
    <w:rsid w:val="000272F0"/>
    <w:rsid w:val="00027EA7"/>
    <w:rsid w:val="000330C1"/>
    <w:rsid w:val="00033259"/>
    <w:rsid w:val="00033D8F"/>
    <w:rsid w:val="00034877"/>
    <w:rsid w:val="00034E47"/>
    <w:rsid w:val="0003513D"/>
    <w:rsid w:val="00036464"/>
    <w:rsid w:val="000369C9"/>
    <w:rsid w:val="00036C73"/>
    <w:rsid w:val="00036DA1"/>
    <w:rsid w:val="000402BA"/>
    <w:rsid w:val="00045341"/>
    <w:rsid w:val="00045D9F"/>
    <w:rsid w:val="00046466"/>
    <w:rsid w:val="00046956"/>
    <w:rsid w:val="000476ED"/>
    <w:rsid w:val="00051629"/>
    <w:rsid w:val="00053BA8"/>
    <w:rsid w:val="00054563"/>
    <w:rsid w:val="00055DC4"/>
    <w:rsid w:val="00056AD5"/>
    <w:rsid w:val="00061F89"/>
    <w:rsid w:val="00065493"/>
    <w:rsid w:val="00066B7C"/>
    <w:rsid w:val="000677E3"/>
    <w:rsid w:val="00067E44"/>
    <w:rsid w:val="0007163F"/>
    <w:rsid w:val="0007171E"/>
    <w:rsid w:val="00072C87"/>
    <w:rsid w:val="00072CE2"/>
    <w:rsid w:val="00072FA3"/>
    <w:rsid w:val="0007349C"/>
    <w:rsid w:val="000739E3"/>
    <w:rsid w:val="000742E1"/>
    <w:rsid w:val="000747E4"/>
    <w:rsid w:val="000762D4"/>
    <w:rsid w:val="00077E2D"/>
    <w:rsid w:val="00081C0E"/>
    <w:rsid w:val="00082F95"/>
    <w:rsid w:val="000849BD"/>
    <w:rsid w:val="000868E0"/>
    <w:rsid w:val="00087CF0"/>
    <w:rsid w:val="00094764"/>
    <w:rsid w:val="0009485E"/>
    <w:rsid w:val="00094D49"/>
    <w:rsid w:val="0009529A"/>
    <w:rsid w:val="00095FD5"/>
    <w:rsid w:val="00096804"/>
    <w:rsid w:val="000A0FE9"/>
    <w:rsid w:val="000A24E5"/>
    <w:rsid w:val="000A3724"/>
    <w:rsid w:val="000A465C"/>
    <w:rsid w:val="000A6591"/>
    <w:rsid w:val="000B2A91"/>
    <w:rsid w:val="000B3242"/>
    <w:rsid w:val="000B34F2"/>
    <w:rsid w:val="000B6575"/>
    <w:rsid w:val="000B7799"/>
    <w:rsid w:val="000C2A2B"/>
    <w:rsid w:val="000C2A98"/>
    <w:rsid w:val="000C2CA3"/>
    <w:rsid w:val="000C2D37"/>
    <w:rsid w:val="000C42AC"/>
    <w:rsid w:val="000C53E7"/>
    <w:rsid w:val="000C55B6"/>
    <w:rsid w:val="000D018D"/>
    <w:rsid w:val="000D1E8C"/>
    <w:rsid w:val="000D2A6D"/>
    <w:rsid w:val="000D2CFE"/>
    <w:rsid w:val="000D367B"/>
    <w:rsid w:val="000D55DE"/>
    <w:rsid w:val="000D7B39"/>
    <w:rsid w:val="000D7E6D"/>
    <w:rsid w:val="000E17A5"/>
    <w:rsid w:val="000E465F"/>
    <w:rsid w:val="000E4AA8"/>
    <w:rsid w:val="000E79D4"/>
    <w:rsid w:val="000E7B88"/>
    <w:rsid w:val="000F09E2"/>
    <w:rsid w:val="000F0C22"/>
    <w:rsid w:val="000F29E9"/>
    <w:rsid w:val="000F38F1"/>
    <w:rsid w:val="000F6E23"/>
    <w:rsid w:val="00101085"/>
    <w:rsid w:val="0010371C"/>
    <w:rsid w:val="00104536"/>
    <w:rsid w:val="00105568"/>
    <w:rsid w:val="00106331"/>
    <w:rsid w:val="00106379"/>
    <w:rsid w:val="001063D6"/>
    <w:rsid w:val="00106EF4"/>
    <w:rsid w:val="00110497"/>
    <w:rsid w:val="0011065D"/>
    <w:rsid w:val="00111A57"/>
    <w:rsid w:val="001129D0"/>
    <w:rsid w:val="00113889"/>
    <w:rsid w:val="0011552C"/>
    <w:rsid w:val="00116420"/>
    <w:rsid w:val="0011738D"/>
    <w:rsid w:val="001177A3"/>
    <w:rsid w:val="00120138"/>
    <w:rsid w:val="0012045C"/>
    <w:rsid w:val="0012062F"/>
    <w:rsid w:val="0012192E"/>
    <w:rsid w:val="00121F3F"/>
    <w:rsid w:val="001220A6"/>
    <w:rsid w:val="001224CF"/>
    <w:rsid w:val="00122823"/>
    <w:rsid w:val="001228C2"/>
    <w:rsid w:val="00122E4A"/>
    <w:rsid w:val="001242A6"/>
    <w:rsid w:val="0013286D"/>
    <w:rsid w:val="00133DEA"/>
    <w:rsid w:val="00135A8D"/>
    <w:rsid w:val="00135C5E"/>
    <w:rsid w:val="00135E87"/>
    <w:rsid w:val="001363B6"/>
    <w:rsid w:val="001410B3"/>
    <w:rsid w:val="00141E3B"/>
    <w:rsid w:val="00142027"/>
    <w:rsid w:val="0014362A"/>
    <w:rsid w:val="00145552"/>
    <w:rsid w:val="00145865"/>
    <w:rsid w:val="00151773"/>
    <w:rsid w:val="001518D8"/>
    <w:rsid w:val="00152B26"/>
    <w:rsid w:val="00153168"/>
    <w:rsid w:val="001534CC"/>
    <w:rsid w:val="00157811"/>
    <w:rsid w:val="001608E5"/>
    <w:rsid w:val="0016093F"/>
    <w:rsid w:val="00164792"/>
    <w:rsid w:val="0016508A"/>
    <w:rsid w:val="00165527"/>
    <w:rsid w:val="0016634C"/>
    <w:rsid w:val="00166EDF"/>
    <w:rsid w:val="00167852"/>
    <w:rsid w:val="00170314"/>
    <w:rsid w:val="001708D4"/>
    <w:rsid w:val="00171AC9"/>
    <w:rsid w:val="00173DAC"/>
    <w:rsid w:val="0017601C"/>
    <w:rsid w:val="00176891"/>
    <w:rsid w:val="00177A11"/>
    <w:rsid w:val="0018125B"/>
    <w:rsid w:val="00182A28"/>
    <w:rsid w:val="00182C77"/>
    <w:rsid w:val="00183062"/>
    <w:rsid w:val="00183EC5"/>
    <w:rsid w:val="00184A2D"/>
    <w:rsid w:val="001851C4"/>
    <w:rsid w:val="00185A0C"/>
    <w:rsid w:val="00185D8B"/>
    <w:rsid w:val="001903E5"/>
    <w:rsid w:val="00191FB1"/>
    <w:rsid w:val="001925E0"/>
    <w:rsid w:val="00193294"/>
    <w:rsid w:val="00194813"/>
    <w:rsid w:val="001979D5"/>
    <w:rsid w:val="001A0ECC"/>
    <w:rsid w:val="001A1E4A"/>
    <w:rsid w:val="001A2F93"/>
    <w:rsid w:val="001A3306"/>
    <w:rsid w:val="001A3344"/>
    <w:rsid w:val="001A7A2C"/>
    <w:rsid w:val="001B0708"/>
    <w:rsid w:val="001B0DDD"/>
    <w:rsid w:val="001B0FA3"/>
    <w:rsid w:val="001B1604"/>
    <w:rsid w:val="001B4C75"/>
    <w:rsid w:val="001B58C0"/>
    <w:rsid w:val="001B60C3"/>
    <w:rsid w:val="001B69E1"/>
    <w:rsid w:val="001B713E"/>
    <w:rsid w:val="001C2342"/>
    <w:rsid w:val="001C625C"/>
    <w:rsid w:val="001C6FC4"/>
    <w:rsid w:val="001D1946"/>
    <w:rsid w:val="001D3FC3"/>
    <w:rsid w:val="001D4DBA"/>
    <w:rsid w:val="001D500D"/>
    <w:rsid w:val="001D57D5"/>
    <w:rsid w:val="001E2FAD"/>
    <w:rsid w:val="001E407F"/>
    <w:rsid w:val="001E5573"/>
    <w:rsid w:val="001E5C60"/>
    <w:rsid w:val="001E7310"/>
    <w:rsid w:val="001E7811"/>
    <w:rsid w:val="001F718E"/>
    <w:rsid w:val="00201A51"/>
    <w:rsid w:val="00202083"/>
    <w:rsid w:val="0020346E"/>
    <w:rsid w:val="00204328"/>
    <w:rsid w:val="002070F2"/>
    <w:rsid w:val="00210181"/>
    <w:rsid w:val="00213EA4"/>
    <w:rsid w:val="00214690"/>
    <w:rsid w:val="00214F79"/>
    <w:rsid w:val="00215FDD"/>
    <w:rsid w:val="0022027F"/>
    <w:rsid w:val="002212AE"/>
    <w:rsid w:val="00222F6C"/>
    <w:rsid w:val="0022559B"/>
    <w:rsid w:val="00230D37"/>
    <w:rsid w:val="0023478E"/>
    <w:rsid w:val="002361BF"/>
    <w:rsid w:val="002361D4"/>
    <w:rsid w:val="002365A8"/>
    <w:rsid w:val="00236A86"/>
    <w:rsid w:val="00237004"/>
    <w:rsid w:val="00240760"/>
    <w:rsid w:val="00240957"/>
    <w:rsid w:val="00240BC0"/>
    <w:rsid w:val="00241609"/>
    <w:rsid w:val="00242EA3"/>
    <w:rsid w:val="00243FAE"/>
    <w:rsid w:val="0024448E"/>
    <w:rsid w:val="00244C8B"/>
    <w:rsid w:val="002508E6"/>
    <w:rsid w:val="00250BE8"/>
    <w:rsid w:val="0025118E"/>
    <w:rsid w:val="00252186"/>
    <w:rsid w:val="00252C66"/>
    <w:rsid w:val="002534BD"/>
    <w:rsid w:val="0025471F"/>
    <w:rsid w:val="00255B0E"/>
    <w:rsid w:val="00256336"/>
    <w:rsid w:val="00261BFF"/>
    <w:rsid w:val="002632A9"/>
    <w:rsid w:val="002669B9"/>
    <w:rsid w:val="00267275"/>
    <w:rsid w:val="00267E27"/>
    <w:rsid w:val="0027240B"/>
    <w:rsid w:val="0027317A"/>
    <w:rsid w:val="0027529D"/>
    <w:rsid w:val="00276225"/>
    <w:rsid w:val="002768F2"/>
    <w:rsid w:val="002771EF"/>
    <w:rsid w:val="00280305"/>
    <w:rsid w:val="00281598"/>
    <w:rsid w:val="00282F11"/>
    <w:rsid w:val="00285152"/>
    <w:rsid w:val="00286DBA"/>
    <w:rsid w:val="00290244"/>
    <w:rsid w:val="00295AD9"/>
    <w:rsid w:val="00297E12"/>
    <w:rsid w:val="002A0189"/>
    <w:rsid w:val="002A0EA7"/>
    <w:rsid w:val="002A190A"/>
    <w:rsid w:val="002A1A4A"/>
    <w:rsid w:val="002A23FB"/>
    <w:rsid w:val="002A7632"/>
    <w:rsid w:val="002B0BB1"/>
    <w:rsid w:val="002B0EF2"/>
    <w:rsid w:val="002B3B6A"/>
    <w:rsid w:val="002B69C2"/>
    <w:rsid w:val="002B7609"/>
    <w:rsid w:val="002C0FAC"/>
    <w:rsid w:val="002C15D5"/>
    <w:rsid w:val="002C1FD0"/>
    <w:rsid w:val="002C25AE"/>
    <w:rsid w:val="002C370E"/>
    <w:rsid w:val="002C3DAC"/>
    <w:rsid w:val="002C4445"/>
    <w:rsid w:val="002C5875"/>
    <w:rsid w:val="002C5F65"/>
    <w:rsid w:val="002C78D0"/>
    <w:rsid w:val="002D05DC"/>
    <w:rsid w:val="002D07D3"/>
    <w:rsid w:val="002D1A39"/>
    <w:rsid w:val="002D21F2"/>
    <w:rsid w:val="002D2F8C"/>
    <w:rsid w:val="002D7134"/>
    <w:rsid w:val="002D7745"/>
    <w:rsid w:val="002D7D28"/>
    <w:rsid w:val="002E162E"/>
    <w:rsid w:val="002E27A5"/>
    <w:rsid w:val="002E7EF7"/>
    <w:rsid w:val="002F138F"/>
    <w:rsid w:val="002F1436"/>
    <w:rsid w:val="002F3517"/>
    <w:rsid w:val="002F3C92"/>
    <w:rsid w:val="002F5701"/>
    <w:rsid w:val="002F5AD7"/>
    <w:rsid w:val="002F5E63"/>
    <w:rsid w:val="002F77EF"/>
    <w:rsid w:val="00300D2D"/>
    <w:rsid w:val="0030252F"/>
    <w:rsid w:val="00303255"/>
    <w:rsid w:val="003034EE"/>
    <w:rsid w:val="003040E9"/>
    <w:rsid w:val="003046BA"/>
    <w:rsid w:val="00305D50"/>
    <w:rsid w:val="003079D4"/>
    <w:rsid w:val="00311260"/>
    <w:rsid w:val="00311A4C"/>
    <w:rsid w:val="00311E3A"/>
    <w:rsid w:val="00311F48"/>
    <w:rsid w:val="003147D7"/>
    <w:rsid w:val="003149E0"/>
    <w:rsid w:val="003150D7"/>
    <w:rsid w:val="0031598F"/>
    <w:rsid w:val="00317314"/>
    <w:rsid w:val="00320F13"/>
    <w:rsid w:val="00321BF2"/>
    <w:rsid w:val="00321D76"/>
    <w:rsid w:val="003231E7"/>
    <w:rsid w:val="00323B5D"/>
    <w:rsid w:val="00324D76"/>
    <w:rsid w:val="00325FF3"/>
    <w:rsid w:val="00327AA5"/>
    <w:rsid w:val="003320C0"/>
    <w:rsid w:val="00333ECC"/>
    <w:rsid w:val="003377D6"/>
    <w:rsid w:val="003414FB"/>
    <w:rsid w:val="003415FA"/>
    <w:rsid w:val="003424AF"/>
    <w:rsid w:val="003430DE"/>
    <w:rsid w:val="00344C4A"/>
    <w:rsid w:val="003454B7"/>
    <w:rsid w:val="0034596B"/>
    <w:rsid w:val="00351935"/>
    <w:rsid w:val="00354C25"/>
    <w:rsid w:val="003552A6"/>
    <w:rsid w:val="00355C7B"/>
    <w:rsid w:val="00355EA3"/>
    <w:rsid w:val="003570B7"/>
    <w:rsid w:val="0035750E"/>
    <w:rsid w:val="00357C10"/>
    <w:rsid w:val="003607EC"/>
    <w:rsid w:val="00361681"/>
    <w:rsid w:val="0036268B"/>
    <w:rsid w:val="0036422C"/>
    <w:rsid w:val="0036548C"/>
    <w:rsid w:val="003673B2"/>
    <w:rsid w:val="00367B55"/>
    <w:rsid w:val="003704F6"/>
    <w:rsid w:val="00370F3F"/>
    <w:rsid w:val="00371AE0"/>
    <w:rsid w:val="0037361F"/>
    <w:rsid w:val="003739E2"/>
    <w:rsid w:val="003744A4"/>
    <w:rsid w:val="00374FF1"/>
    <w:rsid w:val="003760F8"/>
    <w:rsid w:val="00376520"/>
    <w:rsid w:val="00377355"/>
    <w:rsid w:val="003773C7"/>
    <w:rsid w:val="00380276"/>
    <w:rsid w:val="003819F7"/>
    <w:rsid w:val="0038375E"/>
    <w:rsid w:val="00383D00"/>
    <w:rsid w:val="0039210A"/>
    <w:rsid w:val="00395EC9"/>
    <w:rsid w:val="003A0473"/>
    <w:rsid w:val="003A05BC"/>
    <w:rsid w:val="003A0977"/>
    <w:rsid w:val="003A1B85"/>
    <w:rsid w:val="003A378E"/>
    <w:rsid w:val="003A403A"/>
    <w:rsid w:val="003A59A3"/>
    <w:rsid w:val="003A623D"/>
    <w:rsid w:val="003A6E93"/>
    <w:rsid w:val="003B331B"/>
    <w:rsid w:val="003B4459"/>
    <w:rsid w:val="003B4B30"/>
    <w:rsid w:val="003B5ACA"/>
    <w:rsid w:val="003B5D8D"/>
    <w:rsid w:val="003B7733"/>
    <w:rsid w:val="003C0092"/>
    <w:rsid w:val="003C037E"/>
    <w:rsid w:val="003C2A65"/>
    <w:rsid w:val="003C45F7"/>
    <w:rsid w:val="003C56C4"/>
    <w:rsid w:val="003C5797"/>
    <w:rsid w:val="003D0DE4"/>
    <w:rsid w:val="003D32E1"/>
    <w:rsid w:val="003D4A2C"/>
    <w:rsid w:val="003D5995"/>
    <w:rsid w:val="003D62EA"/>
    <w:rsid w:val="003D6364"/>
    <w:rsid w:val="003E0C45"/>
    <w:rsid w:val="003E186A"/>
    <w:rsid w:val="003E4A29"/>
    <w:rsid w:val="003E5A7B"/>
    <w:rsid w:val="003E6879"/>
    <w:rsid w:val="003F24D4"/>
    <w:rsid w:val="003F47C3"/>
    <w:rsid w:val="003F4B33"/>
    <w:rsid w:val="003F5B50"/>
    <w:rsid w:val="003F6717"/>
    <w:rsid w:val="003F71DF"/>
    <w:rsid w:val="00400E0D"/>
    <w:rsid w:val="00401F27"/>
    <w:rsid w:val="00402E52"/>
    <w:rsid w:val="00404157"/>
    <w:rsid w:val="0040480A"/>
    <w:rsid w:val="00407FC4"/>
    <w:rsid w:val="00416258"/>
    <w:rsid w:val="00417D45"/>
    <w:rsid w:val="0042095D"/>
    <w:rsid w:val="004236AA"/>
    <w:rsid w:val="00423FAD"/>
    <w:rsid w:val="00424E69"/>
    <w:rsid w:val="0043050B"/>
    <w:rsid w:val="00432CF2"/>
    <w:rsid w:val="00434584"/>
    <w:rsid w:val="00445D12"/>
    <w:rsid w:val="00445F3D"/>
    <w:rsid w:val="00446593"/>
    <w:rsid w:val="004469F1"/>
    <w:rsid w:val="00447C77"/>
    <w:rsid w:val="00452A6E"/>
    <w:rsid w:val="004537CB"/>
    <w:rsid w:val="004539A0"/>
    <w:rsid w:val="00454757"/>
    <w:rsid w:val="0045505E"/>
    <w:rsid w:val="004562F9"/>
    <w:rsid w:val="0045707F"/>
    <w:rsid w:val="0046026C"/>
    <w:rsid w:val="00460A42"/>
    <w:rsid w:val="004610CC"/>
    <w:rsid w:val="00462637"/>
    <w:rsid w:val="00466435"/>
    <w:rsid w:val="00466C92"/>
    <w:rsid w:val="00467560"/>
    <w:rsid w:val="004708A0"/>
    <w:rsid w:val="004727E9"/>
    <w:rsid w:val="00473FE9"/>
    <w:rsid w:val="004740F6"/>
    <w:rsid w:val="00475005"/>
    <w:rsid w:val="00483B13"/>
    <w:rsid w:val="00486BCB"/>
    <w:rsid w:val="00487A7F"/>
    <w:rsid w:val="0049111F"/>
    <w:rsid w:val="0049128F"/>
    <w:rsid w:val="00492ACC"/>
    <w:rsid w:val="00492DC5"/>
    <w:rsid w:val="004938D9"/>
    <w:rsid w:val="00493B66"/>
    <w:rsid w:val="00494093"/>
    <w:rsid w:val="00495B29"/>
    <w:rsid w:val="004963C0"/>
    <w:rsid w:val="004A1F53"/>
    <w:rsid w:val="004A3700"/>
    <w:rsid w:val="004A4754"/>
    <w:rsid w:val="004A61FA"/>
    <w:rsid w:val="004A6349"/>
    <w:rsid w:val="004B0C2C"/>
    <w:rsid w:val="004B212F"/>
    <w:rsid w:val="004B3370"/>
    <w:rsid w:val="004B69A8"/>
    <w:rsid w:val="004B7536"/>
    <w:rsid w:val="004B7915"/>
    <w:rsid w:val="004B7CE1"/>
    <w:rsid w:val="004B7F8F"/>
    <w:rsid w:val="004C17F6"/>
    <w:rsid w:val="004C1BF6"/>
    <w:rsid w:val="004C3EE6"/>
    <w:rsid w:val="004C5E50"/>
    <w:rsid w:val="004C7710"/>
    <w:rsid w:val="004D0506"/>
    <w:rsid w:val="004D248E"/>
    <w:rsid w:val="004D28C5"/>
    <w:rsid w:val="004D35EB"/>
    <w:rsid w:val="004D3E42"/>
    <w:rsid w:val="004D521B"/>
    <w:rsid w:val="004D5D5E"/>
    <w:rsid w:val="004D7F95"/>
    <w:rsid w:val="004E08B8"/>
    <w:rsid w:val="004E1829"/>
    <w:rsid w:val="004E2261"/>
    <w:rsid w:val="004F20BC"/>
    <w:rsid w:val="004F25AC"/>
    <w:rsid w:val="004F3854"/>
    <w:rsid w:val="004F694C"/>
    <w:rsid w:val="004F69E1"/>
    <w:rsid w:val="005021BA"/>
    <w:rsid w:val="005029F0"/>
    <w:rsid w:val="00503194"/>
    <w:rsid w:val="0050516E"/>
    <w:rsid w:val="005051E0"/>
    <w:rsid w:val="0050586C"/>
    <w:rsid w:val="005064C9"/>
    <w:rsid w:val="00507A63"/>
    <w:rsid w:val="00510F32"/>
    <w:rsid w:val="00511060"/>
    <w:rsid w:val="00511750"/>
    <w:rsid w:val="00515114"/>
    <w:rsid w:val="005165B4"/>
    <w:rsid w:val="005175A2"/>
    <w:rsid w:val="005175AE"/>
    <w:rsid w:val="0052027A"/>
    <w:rsid w:val="00522559"/>
    <w:rsid w:val="00522FAC"/>
    <w:rsid w:val="00523D9F"/>
    <w:rsid w:val="00527BBF"/>
    <w:rsid w:val="0053022F"/>
    <w:rsid w:val="00531237"/>
    <w:rsid w:val="00533CDE"/>
    <w:rsid w:val="00534365"/>
    <w:rsid w:val="0053568E"/>
    <w:rsid w:val="005365F8"/>
    <w:rsid w:val="00536758"/>
    <w:rsid w:val="00536FD3"/>
    <w:rsid w:val="005373E2"/>
    <w:rsid w:val="0054191E"/>
    <w:rsid w:val="005429A5"/>
    <w:rsid w:val="00544C0D"/>
    <w:rsid w:val="00546203"/>
    <w:rsid w:val="0054630C"/>
    <w:rsid w:val="0054640E"/>
    <w:rsid w:val="005464B8"/>
    <w:rsid w:val="00547D1B"/>
    <w:rsid w:val="00547F9D"/>
    <w:rsid w:val="00550C95"/>
    <w:rsid w:val="00553BBF"/>
    <w:rsid w:val="00554B9C"/>
    <w:rsid w:val="00555E14"/>
    <w:rsid w:val="0055651B"/>
    <w:rsid w:val="005624C7"/>
    <w:rsid w:val="00562D82"/>
    <w:rsid w:val="00564406"/>
    <w:rsid w:val="00565209"/>
    <w:rsid w:val="00565A06"/>
    <w:rsid w:val="00566D74"/>
    <w:rsid w:val="00566D7C"/>
    <w:rsid w:val="0057383D"/>
    <w:rsid w:val="00575F19"/>
    <w:rsid w:val="00576E78"/>
    <w:rsid w:val="0057702B"/>
    <w:rsid w:val="005774C5"/>
    <w:rsid w:val="00582811"/>
    <w:rsid w:val="00582D5E"/>
    <w:rsid w:val="00584022"/>
    <w:rsid w:val="005860A5"/>
    <w:rsid w:val="0058626E"/>
    <w:rsid w:val="005904D4"/>
    <w:rsid w:val="00591AFF"/>
    <w:rsid w:val="00592EA3"/>
    <w:rsid w:val="005947D5"/>
    <w:rsid w:val="00595C65"/>
    <w:rsid w:val="00596482"/>
    <w:rsid w:val="00596E48"/>
    <w:rsid w:val="0059791F"/>
    <w:rsid w:val="005A085E"/>
    <w:rsid w:val="005A1475"/>
    <w:rsid w:val="005A21D9"/>
    <w:rsid w:val="005A5ED4"/>
    <w:rsid w:val="005B19AF"/>
    <w:rsid w:val="005B3039"/>
    <w:rsid w:val="005B4031"/>
    <w:rsid w:val="005B5D47"/>
    <w:rsid w:val="005C0855"/>
    <w:rsid w:val="005C2C48"/>
    <w:rsid w:val="005C3121"/>
    <w:rsid w:val="005C37FF"/>
    <w:rsid w:val="005C4E13"/>
    <w:rsid w:val="005C7A7E"/>
    <w:rsid w:val="005D2E6C"/>
    <w:rsid w:val="005D3A22"/>
    <w:rsid w:val="005D6624"/>
    <w:rsid w:val="005E0404"/>
    <w:rsid w:val="005E0ACF"/>
    <w:rsid w:val="005E118C"/>
    <w:rsid w:val="005E1CBF"/>
    <w:rsid w:val="005E2924"/>
    <w:rsid w:val="005E4D90"/>
    <w:rsid w:val="005E61D1"/>
    <w:rsid w:val="005E67AC"/>
    <w:rsid w:val="005F083C"/>
    <w:rsid w:val="005F19EF"/>
    <w:rsid w:val="005F5D1A"/>
    <w:rsid w:val="005F7708"/>
    <w:rsid w:val="0060106D"/>
    <w:rsid w:val="00601A98"/>
    <w:rsid w:val="00602799"/>
    <w:rsid w:val="00602FAF"/>
    <w:rsid w:val="00605CEE"/>
    <w:rsid w:val="00606B72"/>
    <w:rsid w:val="00606D0E"/>
    <w:rsid w:val="0061345A"/>
    <w:rsid w:val="00613978"/>
    <w:rsid w:val="00614440"/>
    <w:rsid w:val="00616DA9"/>
    <w:rsid w:val="006237F6"/>
    <w:rsid w:val="00623A1B"/>
    <w:rsid w:val="0062487C"/>
    <w:rsid w:val="00624BEC"/>
    <w:rsid w:val="00625D81"/>
    <w:rsid w:val="00625E30"/>
    <w:rsid w:val="00626270"/>
    <w:rsid w:val="00626B4C"/>
    <w:rsid w:val="00630582"/>
    <w:rsid w:val="006321E7"/>
    <w:rsid w:val="006326D8"/>
    <w:rsid w:val="00634EB0"/>
    <w:rsid w:val="00640F11"/>
    <w:rsid w:val="00641754"/>
    <w:rsid w:val="00641B57"/>
    <w:rsid w:val="00641DBF"/>
    <w:rsid w:val="00643957"/>
    <w:rsid w:val="006440B6"/>
    <w:rsid w:val="00646164"/>
    <w:rsid w:val="006503C6"/>
    <w:rsid w:val="006526C5"/>
    <w:rsid w:val="006552EF"/>
    <w:rsid w:val="00660596"/>
    <w:rsid w:val="00661193"/>
    <w:rsid w:val="00661383"/>
    <w:rsid w:val="00663C33"/>
    <w:rsid w:val="00663DF9"/>
    <w:rsid w:val="00667C5E"/>
    <w:rsid w:val="006718DD"/>
    <w:rsid w:val="00674811"/>
    <w:rsid w:val="006754CE"/>
    <w:rsid w:val="006802D2"/>
    <w:rsid w:val="00682312"/>
    <w:rsid w:val="00684DE2"/>
    <w:rsid w:val="00684E93"/>
    <w:rsid w:val="00685AB8"/>
    <w:rsid w:val="00686A2D"/>
    <w:rsid w:val="006872C7"/>
    <w:rsid w:val="00690C0E"/>
    <w:rsid w:val="00691012"/>
    <w:rsid w:val="00691289"/>
    <w:rsid w:val="00692B3E"/>
    <w:rsid w:val="00693F5F"/>
    <w:rsid w:val="00694580"/>
    <w:rsid w:val="00694B9E"/>
    <w:rsid w:val="006964E8"/>
    <w:rsid w:val="006978B1"/>
    <w:rsid w:val="006A0760"/>
    <w:rsid w:val="006A0909"/>
    <w:rsid w:val="006A42C8"/>
    <w:rsid w:val="006A4A9D"/>
    <w:rsid w:val="006A655D"/>
    <w:rsid w:val="006B0C1B"/>
    <w:rsid w:val="006B0C93"/>
    <w:rsid w:val="006B1421"/>
    <w:rsid w:val="006B1CB6"/>
    <w:rsid w:val="006B2119"/>
    <w:rsid w:val="006B21FE"/>
    <w:rsid w:val="006B340E"/>
    <w:rsid w:val="006B51E1"/>
    <w:rsid w:val="006C02DA"/>
    <w:rsid w:val="006C2C81"/>
    <w:rsid w:val="006C372D"/>
    <w:rsid w:val="006C6D11"/>
    <w:rsid w:val="006D01FF"/>
    <w:rsid w:val="006D0EB4"/>
    <w:rsid w:val="006D3BE0"/>
    <w:rsid w:val="006D3BEC"/>
    <w:rsid w:val="006D55CC"/>
    <w:rsid w:val="006D5771"/>
    <w:rsid w:val="006D5EC1"/>
    <w:rsid w:val="006D682F"/>
    <w:rsid w:val="006E0F4D"/>
    <w:rsid w:val="006E1EE9"/>
    <w:rsid w:val="006E2026"/>
    <w:rsid w:val="006E2B13"/>
    <w:rsid w:val="006E3C94"/>
    <w:rsid w:val="006E4F8A"/>
    <w:rsid w:val="006E69F9"/>
    <w:rsid w:val="006E75AA"/>
    <w:rsid w:val="006E76FE"/>
    <w:rsid w:val="006F10AC"/>
    <w:rsid w:val="006F133F"/>
    <w:rsid w:val="006F2270"/>
    <w:rsid w:val="006F343E"/>
    <w:rsid w:val="006F5394"/>
    <w:rsid w:val="006F5864"/>
    <w:rsid w:val="006F5A79"/>
    <w:rsid w:val="006F6F97"/>
    <w:rsid w:val="0070160A"/>
    <w:rsid w:val="007020AC"/>
    <w:rsid w:val="00702AED"/>
    <w:rsid w:val="00704428"/>
    <w:rsid w:val="00704C5C"/>
    <w:rsid w:val="00706773"/>
    <w:rsid w:val="00706DAB"/>
    <w:rsid w:val="00707332"/>
    <w:rsid w:val="00707570"/>
    <w:rsid w:val="00710595"/>
    <w:rsid w:val="00710E43"/>
    <w:rsid w:val="0071220C"/>
    <w:rsid w:val="00713D62"/>
    <w:rsid w:val="00717320"/>
    <w:rsid w:val="0071793F"/>
    <w:rsid w:val="00720074"/>
    <w:rsid w:val="0072295E"/>
    <w:rsid w:val="00722F6A"/>
    <w:rsid w:val="00723C59"/>
    <w:rsid w:val="00726579"/>
    <w:rsid w:val="00726C07"/>
    <w:rsid w:val="00732B51"/>
    <w:rsid w:val="00735B1F"/>
    <w:rsid w:val="00741B84"/>
    <w:rsid w:val="00741BAE"/>
    <w:rsid w:val="00742F94"/>
    <w:rsid w:val="00745408"/>
    <w:rsid w:val="007469C0"/>
    <w:rsid w:val="00751233"/>
    <w:rsid w:val="007524F6"/>
    <w:rsid w:val="007530DF"/>
    <w:rsid w:val="00753D57"/>
    <w:rsid w:val="00755D73"/>
    <w:rsid w:val="00756CA7"/>
    <w:rsid w:val="007613A4"/>
    <w:rsid w:val="007629FF"/>
    <w:rsid w:val="00762A08"/>
    <w:rsid w:val="007633CD"/>
    <w:rsid w:val="0076454F"/>
    <w:rsid w:val="0076549F"/>
    <w:rsid w:val="007663B2"/>
    <w:rsid w:val="00771DA4"/>
    <w:rsid w:val="007726F1"/>
    <w:rsid w:val="00774F0F"/>
    <w:rsid w:val="0077649C"/>
    <w:rsid w:val="007802B1"/>
    <w:rsid w:val="007802EE"/>
    <w:rsid w:val="00781101"/>
    <w:rsid w:val="00781A86"/>
    <w:rsid w:val="00782D3D"/>
    <w:rsid w:val="0078315E"/>
    <w:rsid w:val="007848F1"/>
    <w:rsid w:val="007906E3"/>
    <w:rsid w:val="0079137B"/>
    <w:rsid w:val="007930AA"/>
    <w:rsid w:val="0079371A"/>
    <w:rsid w:val="00796A57"/>
    <w:rsid w:val="00796F7A"/>
    <w:rsid w:val="0079751F"/>
    <w:rsid w:val="007975A4"/>
    <w:rsid w:val="0079763E"/>
    <w:rsid w:val="007A10D8"/>
    <w:rsid w:val="007A17BA"/>
    <w:rsid w:val="007A60B2"/>
    <w:rsid w:val="007B02C8"/>
    <w:rsid w:val="007B047B"/>
    <w:rsid w:val="007B13C7"/>
    <w:rsid w:val="007B2C4E"/>
    <w:rsid w:val="007B2F57"/>
    <w:rsid w:val="007B38C2"/>
    <w:rsid w:val="007B3C44"/>
    <w:rsid w:val="007B40A6"/>
    <w:rsid w:val="007B435E"/>
    <w:rsid w:val="007C1B4E"/>
    <w:rsid w:val="007C3C0B"/>
    <w:rsid w:val="007C5B1D"/>
    <w:rsid w:val="007C5D1A"/>
    <w:rsid w:val="007C6901"/>
    <w:rsid w:val="007D1EFD"/>
    <w:rsid w:val="007D2561"/>
    <w:rsid w:val="007D2B03"/>
    <w:rsid w:val="007D372D"/>
    <w:rsid w:val="007D469C"/>
    <w:rsid w:val="007D4D86"/>
    <w:rsid w:val="007D733A"/>
    <w:rsid w:val="007E231A"/>
    <w:rsid w:val="007E3D70"/>
    <w:rsid w:val="007E6AEE"/>
    <w:rsid w:val="007F07CA"/>
    <w:rsid w:val="007F1D84"/>
    <w:rsid w:val="007F34BA"/>
    <w:rsid w:val="007F3A59"/>
    <w:rsid w:val="007F43D4"/>
    <w:rsid w:val="007F59C9"/>
    <w:rsid w:val="007F68BA"/>
    <w:rsid w:val="007F7498"/>
    <w:rsid w:val="007F7CFA"/>
    <w:rsid w:val="007F7E13"/>
    <w:rsid w:val="0080150B"/>
    <w:rsid w:val="00805CE3"/>
    <w:rsid w:val="00807EF5"/>
    <w:rsid w:val="008105CD"/>
    <w:rsid w:val="00810CA6"/>
    <w:rsid w:val="00812A27"/>
    <w:rsid w:val="00814A78"/>
    <w:rsid w:val="00814CC1"/>
    <w:rsid w:val="0081554B"/>
    <w:rsid w:val="00816269"/>
    <w:rsid w:val="008172C0"/>
    <w:rsid w:val="00817C45"/>
    <w:rsid w:val="00820FBD"/>
    <w:rsid w:val="00822DBD"/>
    <w:rsid w:val="00823448"/>
    <w:rsid w:val="008240E8"/>
    <w:rsid w:val="00824D90"/>
    <w:rsid w:val="00825702"/>
    <w:rsid w:val="008309F0"/>
    <w:rsid w:val="00830F6B"/>
    <w:rsid w:val="008310E3"/>
    <w:rsid w:val="00832597"/>
    <w:rsid w:val="00840699"/>
    <w:rsid w:val="0084247B"/>
    <w:rsid w:val="00842A57"/>
    <w:rsid w:val="00843B7E"/>
    <w:rsid w:val="00844C25"/>
    <w:rsid w:val="008456A6"/>
    <w:rsid w:val="008459D5"/>
    <w:rsid w:val="00845A23"/>
    <w:rsid w:val="0084723F"/>
    <w:rsid w:val="00847851"/>
    <w:rsid w:val="00852A83"/>
    <w:rsid w:val="0085311A"/>
    <w:rsid w:val="008540FF"/>
    <w:rsid w:val="00855DC4"/>
    <w:rsid w:val="00856927"/>
    <w:rsid w:val="008600C8"/>
    <w:rsid w:val="00862568"/>
    <w:rsid w:val="00864B1D"/>
    <w:rsid w:val="008654E4"/>
    <w:rsid w:val="00866422"/>
    <w:rsid w:val="0086703A"/>
    <w:rsid w:val="0087325D"/>
    <w:rsid w:val="00875281"/>
    <w:rsid w:val="0088038D"/>
    <w:rsid w:val="008813BF"/>
    <w:rsid w:val="008818A0"/>
    <w:rsid w:val="008820A0"/>
    <w:rsid w:val="00883BF6"/>
    <w:rsid w:val="008845BA"/>
    <w:rsid w:val="008848F0"/>
    <w:rsid w:val="008855CF"/>
    <w:rsid w:val="00890BF0"/>
    <w:rsid w:val="00891B8D"/>
    <w:rsid w:val="00892EE7"/>
    <w:rsid w:val="00892FAD"/>
    <w:rsid w:val="0089320A"/>
    <w:rsid w:val="00893F48"/>
    <w:rsid w:val="008967CF"/>
    <w:rsid w:val="00896885"/>
    <w:rsid w:val="00897BEB"/>
    <w:rsid w:val="008A5A86"/>
    <w:rsid w:val="008A7574"/>
    <w:rsid w:val="008B1603"/>
    <w:rsid w:val="008B1AC3"/>
    <w:rsid w:val="008B1EB9"/>
    <w:rsid w:val="008B255E"/>
    <w:rsid w:val="008B34F2"/>
    <w:rsid w:val="008B3571"/>
    <w:rsid w:val="008B36C9"/>
    <w:rsid w:val="008B3A29"/>
    <w:rsid w:val="008B3EE6"/>
    <w:rsid w:val="008B5874"/>
    <w:rsid w:val="008C0250"/>
    <w:rsid w:val="008C2149"/>
    <w:rsid w:val="008C4225"/>
    <w:rsid w:val="008C62D3"/>
    <w:rsid w:val="008C66A9"/>
    <w:rsid w:val="008C75FC"/>
    <w:rsid w:val="008D48B4"/>
    <w:rsid w:val="008D4C27"/>
    <w:rsid w:val="008D6A8B"/>
    <w:rsid w:val="008D778C"/>
    <w:rsid w:val="008E2216"/>
    <w:rsid w:val="008E26C7"/>
    <w:rsid w:val="008E2A2E"/>
    <w:rsid w:val="008E3616"/>
    <w:rsid w:val="008E4FD3"/>
    <w:rsid w:val="008E6CA4"/>
    <w:rsid w:val="008F0C16"/>
    <w:rsid w:val="008F0F48"/>
    <w:rsid w:val="008F2CD2"/>
    <w:rsid w:val="008F3850"/>
    <w:rsid w:val="008F49D8"/>
    <w:rsid w:val="00900251"/>
    <w:rsid w:val="00902AB4"/>
    <w:rsid w:val="0090375F"/>
    <w:rsid w:val="009055D6"/>
    <w:rsid w:val="00912D9F"/>
    <w:rsid w:val="009141FD"/>
    <w:rsid w:val="00914BEF"/>
    <w:rsid w:val="009158A1"/>
    <w:rsid w:val="009171CC"/>
    <w:rsid w:val="00920048"/>
    <w:rsid w:val="009204FC"/>
    <w:rsid w:val="00921677"/>
    <w:rsid w:val="009216A6"/>
    <w:rsid w:val="00921BA7"/>
    <w:rsid w:val="0092328E"/>
    <w:rsid w:val="00923A82"/>
    <w:rsid w:val="00926718"/>
    <w:rsid w:val="00926CB7"/>
    <w:rsid w:val="00932806"/>
    <w:rsid w:val="00933C91"/>
    <w:rsid w:val="009345A5"/>
    <w:rsid w:val="009364E9"/>
    <w:rsid w:val="009409A5"/>
    <w:rsid w:val="00940CA6"/>
    <w:rsid w:val="0094187A"/>
    <w:rsid w:val="009424E4"/>
    <w:rsid w:val="009435A1"/>
    <w:rsid w:val="00945203"/>
    <w:rsid w:val="00945224"/>
    <w:rsid w:val="00945900"/>
    <w:rsid w:val="009479C2"/>
    <w:rsid w:val="00947B69"/>
    <w:rsid w:val="0095093B"/>
    <w:rsid w:val="00950DEE"/>
    <w:rsid w:val="00954894"/>
    <w:rsid w:val="00954C43"/>
    <w:rsid w:val="00954D03"/>
    <w:rsid w:val="009561D9"/>
    <w:rsid w:val="00957ED0"/>
    <w:rsid w:val="0096015E"/>
    <w:rsid w:val="00960E6F"/>
    <w:rsid w:val="00961F4D"/>
    <w:rsid w:val="009625B8"/>
    <w:rsid w:val="009636CC"/>
    <w:rsid w:val="0096518F"/>
    <w:rsid w:val="00965379"/>
    <w:rsid w:val="00965756"/>
    <w:rsid w:val="009665CE"/>
    <w:rsid w:val="00970DEB"/>
    <w:rsid w:val="00976FF1"/>
    <w:rsid w:val="00977A49"/>
    <w:rsid w:val="00980945"/>
    <w:rsid w:val="00981B7C"/>
    <w:rsid w:val="009830D9"/>
    <w:rsid w:val="00983F17"/>
    <w:rsid w:val="00984F2F"/>
    <w:rsid w:val="00985624"/>
    <w:rsid w:val="009863DF"/>
    <w:rsid w:val="009910F7"/>
    <w:rsid w:val="00991562"/>
    <w:rsid w:val="0099302A"/>
    <w:rsid w:val="0099388A"/>
    <w:rsid w:val="00995211"/>
    <w:rsid w:val="00995AF6"/>
    <w:rsid w:val="00997555"/>
    <w:rsid w:val="009A0469"/>
    <w:rsid w:val="009A0894"/>
    <w:rsid w:val="009A1C6A"/>
    <w:rsid w:val="009A3FC0"/>
    <w:rsid w:val="009A4D03"/>
    <w:rsid w:val="009A5076"/>
    <w:rsid w:val="009A6D45"/>
    <w:rsid w:val="009B2AC3"/>
    <w:rsid w:val="009B7849"/>
    <w:rsid w:val="009C26A3"/>
    <w:rsid w:val="009C2E39"/>
    <w:rsid w:val="009C3FDE"/>
    <w:rsid w:val="009C4C15"/>
    <w:rsid w:val="009C79B0"/>
    <w:rsid w:val="009D0557"/>
    <w:rsid w:val="009D0637"/>
    <w:rsid w:val="009D2722"/>
    <w:rsid w:val="009D44B9"/>
    <w:rsid w:val="009D48A2"/>
    <w:rsid w:val="009D4B45"/>
    <w:rsid w:val="009D5E78"/>
    <w:rsid w:val="009D7A97"/>
    <w:rsid w:val="009E2DD1"/>
    <w:rsid w:val="009E3823"/>
    <w:rsid w:val="009E5408"/>
    <w:rsid w:val="009E66E5"/>
    <w:rsid w:val="009F1455"/>
    <w:rsid w:val="009F2F2F"/>
    <w:rsid w:val="009F3388"/>
    <w:rsid w:val="009F3935"/>
    <w:rsid w:val="009F4802"/>
    <w:rsid w:val="009F5463"/>
    <w:rsid w:val="009F6BE1"/>
    <w:rsid w:val="00A0053E"/>
    <w:rsid w:val="00A0460D"/>
    <w:rsid w:val="00A04A62"/>
    <w:rsid w:val="00A05CCB"/>
    <w:rsid w:val="00A06293"/>
    <w:rsid w:val="00A0720E"/>
    <w:rsid w:val="00A07BF7"/>
    <w:rsid w:val="00A105F0"/>
    <w:rsid w:val="00A11F13"/>
    <w:rsid w:val="00A12BF9"/>
    <w:rsid w:val="00A14003"/>
    <w:rsid w:val="00A16F84"/>
    <w:rsid w:val="00A24C4B"/>
    <w:rsid w:val="00A2793A"/>
    <w:rsid w:val="00A31E26"/>
    <w:rsid w:val="00A324C5"/>
    <w:rsid w:val="00A33950"/>
    <w:rsid w:val="00A3542D"/>
    <w:rsid w:val="00A355F8"/>
    <w:rsid w:val="00A35737"/>
    <w:rsid w:val="00A36E15"/>
    <w:rsid w:val="00A36E48"/>
    <w:rsid w:val="00A37AE3"/>
    <w:rsid w:val="00A40710"/>
    <w:rsid w:val="00A42D19"/>
    <w:rsid w:val="00A43CD6"/>
    <w:rsid w:val="00A444F8"/>
    <w:rsid w:val="00A447BC"/>
    <w:rsid w:val="00A4710B"/>
    <w:rsid w:val="00A47659"/>
    <w:rsid w:val="00A521C5"/>
    <w:rsid w:val="00A52A43"/>
    <w:rsid w:val="00A52AEA"/>
    <w:rsid w:val="00A52F0E"/>
    <w:rsid w:val="00A5349A"/>
    <w:rsid w:val="00A54A98"/>
    <w:rsid w:val="00A54B90"/>
    <w:rsid w:val="00A56F8C"/>
    <w:rsid w:val="00A6093F"/>
    <w:rsid w:val="00A6399D"/>
    <w:rsid w:val="00A640D5"/>
    <w:rsid w:val="00A64E8C"/>
    <w:rsid w:val="00A66854"/>
    <w:rsid w:val="00A66EF1"/>
    <w:rsid w:val="00A67F54"/>
    <w:rsid w:val="00A72BE2"/>
    <w:rsid w:val="00A73090"/>
    <w:rsid w:val="00A740DD"/>
    <w:rsid w:val="00A76003"/>
    <w:rsid w:val="00A7632F"/>
    <w:rsid w:val="00A773A0"/>
    <w:rsid w:val="00A8211E"/>
    <w:rsid w:val="00A831C3"/>
    <w:rsid w:val="00A84E2F"/>
    <w:rsid w:val="00A87143"/>
    <w:rsid w:val="00A8726D"/>
    <w:rsid w:val="00A90A98"/>
    <w:rsid w:val="00A9171C"/>
    <w:rsid w:val="00A918B5"/>
    <w:rsid w:val="00A918CD"/>
    <w:rsid w:val="00A93232"/>
    <w:rsid w:val="00A93ED0"/>
    <w:rsid w:val="00A954FA"/>
    <w:rsid w:val="00A97456"/>
    <w:rsid w:val="00AA09F1"/>
    <w:rsid w:val="00AA27C4"/>
    <w:rsid w:val="00AA2AB3"/>
    <w:rsid w:val="00AA2ECA"/>
    <w:rsid w:val="00AA648F"/>
    <w:rsid w:val="00AA6703"/>
    <w:rsid w:val="00AA67E5"/>
    <w:rsid w:val="00AA75CD"/>
    <w:rsid w:val="00AA7E33"/>
    <w:rsid w:val="00AB0CF8"/>
    <w:rsid w:val="00AB1A58"/>
    <w:rsid w:val="00AB2DDF"/>
    <w:rsid w:val="00AB6934"/>
    <w:rsid w:val="00AB6DD4"/>
    <w:rsid w:val="00AC0C25"/>
    <w:rsid w:val="00AC28AE"/>
    <w:rsid w:val="00AC2AE1"/>
    <w:rsid w:val="00AC2BBD"/>
    <w:rsid w:val="00AC2FAE"/>
    <w:rsid w:val="00AC46D6"/>
    <w:rsid w:val="00AD1F7B"/>
    <w:rsid w:val="00AD3792"/>
    <w:rsid w:val="00AD44A7"/>
    <w:rsid w:val="00AD745B"/>
    <w:rsid w:val="00AD762C"/>
    <w:rsid w:val="00AE1504"/>
    <w:rsid w:val="00AE4508"/>
    <w:rsid w:val="00AE5C3F"/>
    <w:rsid w:val="00AE64CF"/>
    <w:rsid w:val="00AF4593"/>
    <w:rsid w:val="00AF59C1"/>
    <w:rsid w:val="00AF63A6"/>
    <w:rsid w:val="00AF6581"/>
    <w:rsid w:val="00B02CBF"/>
    <w:rsid w:val="00B0370B"/>
    <w:rsid w:val="00B0431D"/>
    <w:rsid w:val="00B053A2"/>
    <w:rsid w:val="00B06595"/>
    <w:rsid w:val="00B119ED"/>
    <w:rsid w:val="00B12AA5"/>
    <w:rsid w:val="00B12B0F"/>
    <w:rsid w:val="00B1306D"/>
    <w:rsid w:val="00B16A82"/>
    <w:rsid w:val="00B16C79"/>
    <w:rsid w:val="00B17169"/>
    <w:rsid w:val="00B176D7"/>
    <w:rsid w:val="00B17F06"/>
    <w:rsid w:val="00B20275"/>
    <w:rsid w:val="00B2075B"/>
    <w:rsid w:val="00B209DB"/>
    <w:rsid w:val="00B21339"/>
    <w:rsid w:val="00B214C1"/>
    <w:rsid w:val="00B218CA"/>
    <w:rsid w:val="00B21C1B"/>
    <w:rsid w:val="00B2235A"/>
    <w:rsid w:val="00B223AB"/>
    <w:rsid w:val="00B22769"/>
    <w:rsid w:val="00B231E5"/>
    <w:rsid w:val="00B23E43"/>
    <w:rsid w:val="00B24537"/>
    <w:rsid w:val="00B24608"/>
    <w:rsid w:val="00B2496A"/>
    <w:rsid w:val="00B27F3C"/>
    <w:rsid w:val="00B32EA4"/>
    <w:rsid w:val="00B33F51"/>
    <w:rsid w:val="00B341D8"/>
    <w:rsid w:val="00B34475"/>
    <w:rsid w:val="00B344A4"/>
    <w:rsid w:val="00B34A13"/>
    <w:rsid w:val="00B353D6"/>
    <w:rsid w:val="00B3579D"/>
    <w:rsid w:val="00B366F5"/>
    <w:rsid w:val="00B36BA2"/>
    <w:rsid w:val="00B40A6C"/>
    <w:rsid w:val="00B41A07"/>
    <w:rsid w:val="00B4369B"/>
    <w:rsid w:val="00B4395A"/>
    <w:rsid w:val="00B43BC4"/>
    <w:rsid w:val="00B443C1"/>
    <w:rsid w:val="00B44735"/>
    <w:rsid w:val="00B447F4"/>
    <w:rsid w:val="00B47162"/>
    <w:rsid w:val="00B472CF"/>
    <w:rsid w:val="00B5205D"/>
    <w:rsid w:val="00B545F7"/>
    <w:rsid w:val="00B54BDF"/>
    <w:rsid w:val="00B5569E"/>
    <w:rsid w:val="00B57103"/>
    <w:rsid w:val="00B6111E"/>
    <w:rsid w:val="00B614AD"/>
    <w:rsid w:val="00B62B9B"/>
    <w:rsid w:val="00B656CE"/>
    <w:rsid w:val="00B6655C"/>
    <w:rsid w:val="00B665A1"/>
    <w:rsid w:val="00B66EF0"/>
    <w:rsid w:val="00B67793"/>
    <w:rsid w:val="00B70E4C"/>
    <w:rsid w:val="00B70E58"/>
    <w:rsid w:val="00B7228D"/>
    <w:rsid w:val="00B72320"/>
    <w:rsid w:val="00B72A52"/>
    <w:rsid w:val="00B7527C"/>
    <w:rsid w:val="00B7579A"/>
    <w:rsid w:val="00B75F15"/>
    <w:rsid w:val="00B7646C"/>
    <w:rsid w:val="00B76633"/>
    <w:rsid w:val="00B77B2B"/>
    <w:rsid w:val="00B81B29"/>
    <w:rsid w:val="00B82F36"/>
    <w:rsid w:val="00B83BD3"/>
    <w:rsid w:val="00B8460A"/>
    <w:rsid w:val="00B84A0E"/>
    <w:rsid w:val="00B909D7"/>
    <w:rsid w:val="00B92A1E"/>
    <w:rsid w:val="00B92F20"/>
    <w:rsid w:val="00B92FA6"/>
    <w:rsid w:val="00B931E3"/>
    <w:rsid w:val="00B94123"/>
    <w:rsid w:val="00B948B7"/>
    <w:rsid w:val="00B969CE"/>
    <w:rsid w:val="00B97A0B"/>
    <w:rsid w:val="00B97FEA"/>
    <w:rsid w:val="00BA1B32"/>
    <w:rsid w:val="00BA21AC"/>
    <w:rsid w:val="00BA24EA"/>
    <w:rsid w:val="00BA2ACB"/>
    <w:rsid w:val="00BA3F33"/>
    <w:rsid w:val="00BA4FE5"/>
    <w:rsid w:val="00BA6F76"/>
    <w:rsid w:val="00BA75B9"/>
    <w:rsid w:val="00BA7CA8"/>
    <w:rsid w:val="00BB02D5"/>
    <w:rsid w:val="00BB6E53"/>
    <w:rsid w:val="00BB7BC3"/>
    <w:rsid w:val="00BC2543"/>
    <w:rsid w:val="00BC2677"/>
    <w:rsid w:val="00BC2FFC"/>
    <w:rsid w:val="00BC7F14"/>
    <w:rsid w:val="00BD0B0B"/>
    <w:rsid w:val="00BD17A0"/>
    <w:rsid w:val="00BD2D63"/>
    <w:rsid w:val="00BD5F95"/>
    <w:rsid w:val="00BD610D"/>
    <w:rsid w:val="00BD7999"/>
    <w:rsid w:val="00BE0087"/>
    <w:rsid w:val="00BE04C4"/>
    <w:rsid w:val="00BE10F1"/>
    <w:rsid w:val="00BE212D"/>
    <w:rsid w:val="00BE2C59"/>
    <w:rsid w:val="00BE3280"/>
    <w:rsid w:val="00BE39C5"/>
    <w:rsid w:val="00BE686B"/>
    <w:rsid w:val="00BE7078"/>
    <w:rsid w:val="00BF10B2"/>
    <w:rsid w:val="00BF269A"/>
    <w:rsid w:val="00BF2F38"/>
    <w:rsid w:val="00BF44BB"/>
    <w:rsid w:val="00BF7A16"/>
    <w:rsid w:val="00C044D2"/>
    <w:rsid w:val="00C05A10"/>
    <w:rsid w:val="00C05A86"/>
    <w:rsid w:val="00C06CBC"/>
    <w:rsid w:val="00C117C7"/>
    <w:rsid w:val="00C11B33"/>
    <w:rsid w:val="00C13977"/>
    <w:rsid w:val="00C15409"/>
    <w:rsid w:val="00C1559F"/>
    <w:rsid w:val="00C20F22"/>
    <w:rsid w:val="00C21F4F"/>
    <w:rsid w:val="00C23244"/>
    <w:rsid w:val="00C234D8"/>
    <w:rsid w:val="00C23614"/>
    <w:rsid w:val="00C24229"/>
    <w:rsid w:val="00C251E9"/>
    <w:rsid w:val="00C25F38"/>
    <w:rsid w:val="00C260B2"/>
    <w:rsid w:val="00C30605"/>
    <w:rsid w:val="00C30A84"/>
    <w:rsid w:val="00C31514"/>
    <w:rsid w:val="00C33036"/>
    <w:rsid w:val="00C33960"/>
    <w:rsid w:val="00C34322"/>
    <w:rsid w:val="00C35340"/>
    <w:rsid w:val="00C35BB0"/>
    <w:rsid w:val="00C35E35"/>
    <w:rsid w:val="00C366F9"/>
    <w:rsid w:val="00C37866"/>
    <w:rsid w:val="00C37BBD"/>
    <w:rsid w:val="00C433A2"/>
    <w:rsid w:val="00C45368"/>
    <w:rsid w:val="00C45DCA"/>
    <w:rsid w:val="00C46106"/>
    <w:rsid w:val="00C507E6"/>
    <w:rsid w:val="00C54324"/>
    <w:rsid w:val="00C56B8B"/>
    <w:rsid w:val="00C57409"/>
    <w:rsid w:val="00C57452"/>
    <w:rsid w:val="00C578CD"/>
    <w:rsid w:val="00C57AA0"/>
    <w:rsid w:val="00C60099"/>
    <w:rsid w:val="00C60228"/>
    <w:rsid w:val="00C616AB"/>
    <w:rsid w:val="00C62191"/>
    <w:rsid w:val="00C62B29"/>
    <w:rsid w:val="00C62D3E"/>
    <w:rsid w:val="00C62F0B"/>
    <w:rsid w:val="00C6353A"/>
    <w:rsid w:val="00C63D5A"/>
    <w:rsid w:val="00C6487A"/>
    <w:rsid w:val="00C64F9D"/>
    <w:rsid w:val="00C65C87"/>
    <w:rsid w:val="00C6610E"/>
    <w:rsid w:val="00C674D6"/>
    <w:rsid w:val="00C67AD2"/>
    <w:rsid w:val="00C67F62"/>
    <w:rsid w:val="00C706C3"/>
    <w:rsid w:val="00C71BFA"/>
    <w:rsid w:val="00C742B0"/>
    <w:rsid w:val="00C766C5"/>
    <w:rsid w:val="00C76F5F"/>
    <w:rsid w:val="00C83FA2"/>
    <w:rsid w:val="00C84E55"/>
    <w:rsid w:val="00C85820"/>
    <w:rsid w:val="00C86613"/>
    <w:rsid w:val="00C867A5"/>
    <w:rsid w:val="00C873FA"/>
    <w:rsid w:val="00C90F0C"/>
    <w:rsid w:val="00C93515"/>
    <w:rsid w:val="00C97545"/>
    <w:rsid w:val="00CA016C"/>
    <w:rsid w:val="00CA0D38"/>
    <w:rsid w:val="00CA0FD7"/>
    <w:rsid w:val="00CA1303"/>
    <w:rsid w:val="00CA2A63"/>
    <w:rsid w:val="00CA4C14"/>
    <w:rsid w:val="00CA579B"/>
    <w:rsid w:val="00CA60E1"/>
    <w:rsid w:val="00CB2FD2"/>
    <w:rsid w:val="00CB3EFA"/>
    <w:rsid w:val="00CB5B44"/>
    <w:rsid w:val="00CB63D8"/>
    <w:rsid w:val="00CB77D4"/>
    <w:rsid w:val="00CB7F6F"/>
    <w:rsid w:val="00CC19D7"/>
    <w:rsid w:val="00CC2AD6"/>
    <w:rsid w:val="00CC3932"/>
    <w:rsid w:val="00CC39D2"/>
    <w:rsid w:val="00CC61E3"/>
    <w:rsid w:val="00CC63B4"/>
    <w:rsid w:val="00CC766D"/>
    <w:rsid w:val="00CD05EF"/>
    <w:rsid w:val="00CD72AC"/>
    <w:rsid w:val="00CE3DA8"/>
    <w:rsid w:val="00CE4F6F"/>
    <w:rsid w:val="00CE582E"/>
    <w:rsid w:val="00CE65AE"/>
    <w:rsid w:val="00CE6BC8"/>
    <w:rsid w:val="00CF0D29"/>
    <w:rsid w:val="00CF1242"/>
    <w:rsid w:val="00CF1CA3"/>
    <w:rsid w:val="00CF2A8A"/>
    <w:rsid w:val="00CF3061"/>
    <w:rsid w:val="00CF30B2"/>
    <w:rsid w:val="00CF4078"/>
    <w:rsid w:val="00CF447C"/>
    <w:rsid w:val="00CF5A16"/>
    <w:rsid w:val="00CF7E5E"/>
    <w:rsid w:val="00D00DED"/>
    <w:rsid w:val="00D02329"/>
    <w:rsid w:val="00D0423E"/>
    <w:rsid w:val="00D04A67"/>
    <w:rsid w:val="00D06732"/>
    <w:rsid w:val="00D07BD7"/>
    <w:rsid w:val="00D118D5"/>
    <w:rsid w:val="00D20ED8"/>
    <w:rsid w:val="00D22340"/>
    <w:rsid w:val="00D23278"/>
    <w:rsid w:val="00D23486"/>
    <w:rsid w:val="00D26C1A"/>
    <w:rsid w:val="00D26E49"/>
    <w:rsid w:val="00D30BF7"/>
    <w:rsid w:val="00D33BF6"/>
    <w:rsid w:val="00D341AF"/>
    <w:rsid w:val="00D369FD"/>
    <w:rsid w:val="00D37911"/>
    <w:rsid w:val="00D37E54"/>
    <w:rsid w:val="00D402FD"/>
    <w:rsid w:val="00D42671"/>
    <w:rsid w:val="00D42A8C"/>
    <w:rsid w:val="00D455A6"/>
    <w:rsid w:val="00D456F0"/>
    <w:rsid w:val="00D45AA6"/>
    <w:rsid w:val="00D4603D"/>
    <w:rsid w:val="00D4761E"/>
    <w:rsid w:val="00D50942"/>
    <w:rsid w:val="00D50B9A"/>
    <w:rsid w:val="00D53CA3"/>
    <w:rsid w:val="00D545D4"/>
    <w:rsid w:val="00D54A00"/>
    <w:rsid w:val="00D56A5F"/>
    <w:rsid w:val="00D573A3"/>
    <w:rsid w:val="00D57C25"/>
    <w:rsid w:val="00D60676"/>
    <w:rsid w:val="00D6131F"/>
    <w:rsid w:val="00D64822"/>
    <w:rsid w:val="00D64ACF"/>
    <w:rsid w:val="00D64E8A"/>
    <w:rsid w:val="00D650FA"/>
    <w:rsid w:val="00D65340"/>
    <w:rsid w:val="00D6599F"/>
    <w:rsid w:val="00D675F4"/>
    <w:rsid w:val="00D70F95"/>
    <w:rsid w:val="00D71C7A"/>
    <w:rsid w:val="00D7254F"/>
    <w:rsid w:val="00D726C2"/>
    <w:rsid w:val="00D7380D"/>
    <w:rsid w:val="00D75078"/>
    <w:rsid w:val="00D759C0"/>
    <w:rsid w:val="00D75B21"/>
    <w:rsid w:val="00D76FBD"/>
    <w:rsid w:val="00D7705F"/>
    <w:rsid w:val="00D77E54"/>
    <w:rsid w:val="00D80655"/>
    <w:rsid w:val="00D820BD"/>
    <w:rsid w:val="00D820E1"/>
    <w:rsid w:val="00D8240D"/>
    <w:rsid w:val="00D83236"/>
    <w:rsid w:val="00D85E32"/>
    <w:rsid w:val="00D91718"/>
    <w:rsid w:val="00D93882"/>
    <w:rsid w:val="00D960DA"/>
    <w:rsid w:val="00D9612B"/>
    <w:rsid w:val="00D965D4"/>
    <w:rsid w:val="00D974DB"/>
    <w:rsid w:val="00DA07C2"/>
    <w:rsid w:val="00DA09D8"/>
    <w:rsid w:val="00DA501E"/>
    <w:rsid w:val="00DA712D"/>
    <w:rsid w:val="00DB00A2"/>
    <w:rsid w:val="00DB2A42"/>
    <w:rsid w:val="00DB309A"/>
    <w:rsid w:val="00DB5427"/>
    <w:rsid w:val="00DB65E0"/>
    <w:rsid w:val="00DB6DBF"/>
    <w:rsid w:val="00DC4B6C"/>
    <w:rsid w:val="00DC57D4"/>
    <w:rsid w:val="00DC6C59"/>
    <w:rsid w:val="00DD2328"/>
    <w:rsid w:val="00DD2FB8"/>
    <w:rsid w:val="00DD5C30"/>
    <w:rsid w:val="00DD6277"/>
    <w:rsid w:val="00DD6920"/>
    <w:rsid w:val="00DD7166"/>
    <w:rsid w:val="00DE0FAD"/>
    <w:rsid w:val="00DE11F8"/>
    <w:rsid w:val="00DE154B"/>
    <w:rsid w:val="00DE2331"/>
    <w:rsid w:val="00DE42D5"/>
    <w:rsid w:val="00DE58D4"/>
    <w:rsid w:val="00DE59FA"/>
    <w:rsid w:val="00DE6B81"/>
    <w:rsid w:val="00DF130D"/>
    <w:rsid w:val="00DF3747"/>
    <w:rsid w:val="00DF4191"/>
    <w:rsid w:val="00DF5B8D"/>
    <w:rsid w:val="00DF5CCD"/>
    <w:rsid w:val="00DF6E2E"/>
    <w:rsid w:val="00DF72C9"/>
    <w:rsid w:val="00E01D59"/>
    <w:rsid w:val="00E039D2"/>
    <w:rsid w:val="00E0461E"/>
    <w:rsid w:val="00E06EE3"/>
    <w:rsid w:val="00E07839"/>
    <w:rsid w:val="00E10507"/>
    <w:rsid w:val="00E1685F"/>
    <w:rsid w:val="00E17153"/>
    <w:rsid w:val="00E17500"/>
    <w:rsid w:val="00E20827"/>
    <w:rsid w:val="00E21625"/>
    <w:rsid w:val="00E24298"/>
    <w:rsid w:val="00E247B0"/>
    <w:rsid w:val="00E2544E"/>
    <w:rsid w:val="00E2570F"/>
    <w:rsid w:val="00E2798C"/>
    <w:rsid w:val="00E279BB"/>
    <w:rsid w:val="00E27C6C"/>
    <w:rsid w:val="00E27E65"/>
    <w:rsid w:val="00E305ED"/>
    <w:rsid w:val="00E32EA2"/>
    <w:rsid w:val="00E34310"/>
    <w:rsid w:val="00E346FA"/>
    <w:rsid w:val="00E3622C"/>
    <w:rsid w:val="00E3739C"/>
    <w:rsid w:val="00E3796D"/>
    <w:rsid w:val="00E37BE4"/>
    <w:rsid w:val="00E42E03"/>
    <w:rsid w:val="00E4516C"/>
    <w:rsid w:val="00E451E1"/>
    <w:rsid w:val="00E473D9"/>
    <w:rsid w:val="00E514B3"/>
    <w:rsid w:val="00E5604D"/>
    <w:rsid w:val="00E57097"/>
    <w:rsid w:val="00E57BC9"/>
    <w:rsid w:val="00E57BF0"/>
    <w:rsid w:val="00E611B3"/>
    <w:rsid w:val="00E61404"/>
    <w:rsid w:val="00E618F7"/>
    <w:rsid w:val="00E62E7A"/>
    <w:rsid w:val="00E634AA"/>
    <w:rsid w:val="00E6692F"/>
    <w:rsid w:val="00E66C79"/>
    <w:rsid w:val="00E7054D"/>
    <w:rsid w:val="00E707BE"/>
    <w:rsid w:val="00E7085A"/>
    <w:rsid w:val="00E7390D"/>
    <w:rsid w:val="00E75717"/>
    <w:rsid w:val="00E75D7B"/>
    <w:rsid w:val="00E778B0"/>
    <w:rsid w:val="00E81C5E"/>
    <w:rsid w:val="00E82588"/>
    <w:rsid w:val="00E829A5"/>
    <w:rsid w:val="00E86E4D"/>
    <w:rsid w:val="00E903C0"/>
    <w:rsid w:val="00E90B3F"/>
    <w:rsid w:val="00E90E48"/>
    <w:rsid w:val="00E9100F"/>
    <w:rsid w:val="00E934D6"/>
    <w:rsid w:val="00E95CEC"/>
    <w:rsid w:val="00EA0077"/>
    <w:rsid w:val="00EA0813"/>
    <w:rsid w:val="00EA0E70"/>
    <w:rsid w:val="00EA2B8F"/>
    <w:rsid w:val="00EA49DC"/>
    <w:rsid w:val="00EA4DAD"/>
    <w:rsid w:val="00EA4F04"/>
    <w:rsid w:val="00EA57F4"/>
    <w:rsid w:val="00EA6592"/>
    <w:rsid w:val="00EA6AAB"/>
    <w:rsid w:val="00EA70A9"/>
    <w:rsid w:val="00EB04CF"/>
    <w:rsid w:val="00EB0578"/>
    <w:rsid w:val="00EB0D86"/>
    <w:rsid w:val="00EB24B6"/>
    <w:rsid w:val="00EB2E56"/>
    <w:rsid w:val="00EB3016"/>
    <w:rsid w:val="00EB3A1A"/>
    <w:rsid w:val="00EB434D"/>
    <w:rsid w:val="00EB4B74"/>
    <w:rsid w:val="00EB586B"/>
    <w:rsid w:val="00EB7695"/>
    <w:rsid w:val="00EC035A"/>
    <w:rsid w:val="00EC0C58"/>
    <w:rsid w:val="00EC0D28"/>
    <w:rsid w:val="00EC2D36"/>
    <w:rsid w:val="00EC7144"/>
    <w:rsid w:val="00EC7613"/>
    <w:rsid w:val="00EC7C19"/>
    <w:rsid w:val="00ED1000"/>
    <w:rsid w:val="00ED1C02"/>
    <w:rsid w:val="00ED2BF8"/>
    <w:rsid w:val="00ED3E7D"/>
    <w:rsid w:val="00EE3A49"/>
    <w:rsid w:val="00EE682B"/>
    <w:rsid w:val="00EE6F42"/>
    <w:rsid w:val="00EF0741"/>
    <w:rsid w:val="00EF1E62"/>
    <w:rsid w:val="00EF2DDA"/>
    <w:rsid w:val="00EF3173"/>
    <w:rsid w:val="00EF3E1B"/>
    <w:rsid w:val="00EF3E5A"/>
    <w:rsid w:val="00EF778F"/>
    <w:rsid w:val="00EF7C25"/>
    <w:rsid w:val="00F030E5"/>
    <w:rsid w:val="00F037FD"/>
    <w:rsid w:val="00F03F26"/>
    <w:rsid w:val="00F04165"/>
    <w:rsid w:val="00F05E86"/>
    <w:rsid w:val="00F07B05"/>
    <w:rsid w:val="00F12341"/>
    <w:rsid w:val="00F212A1"/>
    <w:rsid w:val="00F21DE9"/>
    <w:rsid w:val="00F22E0A"/>
    <w:rsid w:val="00F241AD"/>
    <w:rsid w:val="00F25A55"/>
    <w:rsid w:val="00F265F0"/>
    <w:rsid w:val="00F267BC"/>
    <w:rsid w:val="00F273C9"/>
    <w:rsid w:val="00F30861"/>
    <w:rsid w:val="00F311BF"/>
    <w:rsid w:val="00F32066"/>
    <w:rsid w:val="00F327FA"/>
    <w:rsid w:val="00F32C3E"/>
    <w:rsid w:val="00F330EF"/>
    <w:rsid w:val="00F34A14"/>
    <w:rsid w:val="00F34CE2"/>
    <w:rsid w:val="00F34D1C"/>
    <w:rsid w:val="00F34F7E"/>
    <w:rsid w:val="00F368F2"/>
    <w:rsid w:val="00F36CB3"/>
    <w:rsid w:val="00F4213A"/>
    <w:rsid w:val="00F42DFF"/>
    <w:rsid w:val="00F42F2B"/>
    <w:rsid w:val="00F43693"/>
    <w:rsid w:val="00F43A40"/>
    <w:rsid w:val="00F445B6"/>
    <w:rsid w:val="00F451C2"/>
    <w:rsid w:val="00F468AD"/>
    <w:rsid w:val="00F47D1C"/>
    <w:rsid w:val="00F5002F"/>
    <w:rsid w:val="00F50FF5"/>
    <w:rsid w:val="00F511F0"/>
    <w:rsid w:val="00F52998"/>
    <w:rsid w:val="00F54BAD"/>
    <w:rsid w:val="00F54F27"/>
    <w:rsid w:val="00F57447"/>
    <w:rsid w:val="00F578FF"/>
    <w:rsid w:val="00F60B33"/>
    <w:rsid w:val="00F61804"/>
    <w:rsid w:val="00F621BE"/>
    <w:rsid w:val="00F625E5"/>
    <w:rsid w:val="00F628FD"/>
    <w:rsid w:val="00F629EB"/>
    <w:rsid w:val="00F65AAA"/>
    <w:rsid w:val="00F671E5"/>
    <w:rsid w:val="00F6736C"/>
    <w:rsid w:val="00F70BA6"/>
    <w:rsid w:val="00F72556"/>
    <w:rsid w:val="00F72835"/>
    <w:rsid w:val="00F73A5B"/>
    <w:rsid w:val="00F75479"/>
    <w:rsid w:val="00F75A26"/>
    <w:rsid w:val="00F7641D"/>
    <w:rsid w:val="00F7743F"/>
    <w:rsid w:val="00F8269A"/>
    <w:rsid w:val="00F84D99"/>
    <w:rsid w:val="00F859BE"/>
    <w:rsid w:val="00F85BF4"/>
    <w:rsid w:val="00F874B9"/>
    <w:rsid w:val="00F87D74"/>
    <w:rsid w:val="00F909DD"/>
    <w:rsid w:val="00F95413"/>
    <w:rsid w:val="00F96DA9"/>
    <w:rsid w:val="00FA0291"/>
    <w:rsid w:val="00FA6C59"/>
    <w:rsid w:val="00FA7D6F"/>
    <w:rsid w:val="00FB076D"/>
    <w:rsid w:val="00FB1552"/>
    <w:rsid w:val="00FB32E3"/>
    <w:rsid w:val="00FB5A05"/>
    <w:rsid w:val="00FB5ECC"/>
    <w:rsid w:val="00FB781B"/>
    <w:rsid w:val="00FC2EAE"/>
    <w:rsid w:val="00FC5644"/>
    <w:rsid w:val="00FC58D0"/>
    <w:rsid w:val="00FC594E"/>
    <w:rsid w:val="00FC6A90"/>
    <w:rsid w:val="00FC6C4C"/>
    <w:rsid w:val="00FD240F"/>
    <w:rsid w:val="00FD2EDC"/>
    <w:rsid w:val="00FD31D4"/>
    <w:rsid w:val="00FD33FF"/>
    <w:rsid w:val="00FD40DE"/>
    <w:rsid w:val="00FD6067"/>
    <w:rsid w:val="00FE1C91"/>
    <w:rsid w:val="00FE6F58"/>
    <w:rsid w:val="00FF0E9D"/>
    <w:rsid w:val="00FF4CD9"/>
    <w:rsid w:val="00FF5039"/>
    <w:rsid w:val="00FF52F2"/>
    <w:rsid w:val="00FF60D5"/>
    <w:rsid w:val="00FF6A0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4"/>
    <w:pPr>
      <w:widowControl w:val="0"/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8"/>
      <w:szCs w:val="28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2"/>
      <w:szCs w:val="22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2"/>
      <w:szCs w:val="22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8"/>
      <w:szCs w:val="28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Normal (Web)"/>
    <w:basedOn w:val="a"/>
    <w:uiPriority w:val="99"/>
    <w:rsid w:val="004F3854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Hyperlink"/>
    <w:uiPriority w:val="99"/>
    <w:unhideWhenUsed/>
    <w:rsid w:val="004F3854"/>
    <w:rPr>
      <w:color w:val="0000FF"/>
      <w:u w:val="single"/>
    </w:rPr>
  </w:style>
  <w:style w:type="paragraph" w:styleId="afff1">
    <w:name w:val="List Paragraph"/>
    <w:basedOn w:val="a"/>
    <w:uiPriority w:val="34"/>
    <w:qFormat/>
    <w:rsid w:val="008D48B4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2">
    <w:name w:val="header"/>
    <w:basedOn w:val="a"/>
    <w:link w:val="afff3"/>
    <w:uiPriority w:val="99"/>
    <w:unhideWhenUsed/>
    <w:rsid w:val="0087528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3">
    <w:name w:val="Верхний колонтитул Знак"/>
    <w:link w:val="afff2"/>
    <w:uiPriority w:val="99"/>
    <w:rsid w:val="00875281"/>
    <w:rPr>
      <w:rFonts w:ascii="Arial" w:hAnsi="Arial" w:cs="Arial"/>
      <w:sz w:val="30"/>
      <w:szCs w:val="30"/>
    </w:rPr>
  </w:style>
  <w:style w:type="paragraph" w:styleId="afff4">
    <w:name w:val="footer"/>
    <w:basedOn w:val="a"/>
    <w:link w:val="afff5"/>
    <w:uiPriority w:val="99"/>
    <w:unhideWhenUsed/>
    <w:rsid w:val="0087528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Нижний колонтитул Знак"/>
    <w:link w:val="afff4"/>
    <w:uiPriority w:val="99"/>
    <w:rsid w:val="00875281"/>
    <w:rPr>
      <w:rFonts w:ascii="Arial" w:hAnsi="Arial" w:cs="Arial"/>
      <w:sz w:val="30"/>
      <w:szCs w:val="30"/>
    </w:rPr>
  </w:style>
  <w:style w:type="paragraph" w:customStyle="1" w:styleId="ConsPlusNormal">
    <w:name w:val="ConsPlusNormal"/>
    <w:link w:val="ConsPlusNormal0"/>
    <w:rsid w:val="00960E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960E6F"/>
    <w:rPr>
      <w:rFonts w:ascii="Arial" w:eastAsia="Calibri" w:hAnsi="Arial" w:cs="Arial"/>
      <w:lang w:eastAsia="en-US" w:bidi="ar-SA"/>
    </w:rPr>
  </w:style>
  <w:style w:type="paragraph" w:customStyle="1" w:styleId="ConsPlusTitle">
    <w:name w:val="ConsPlusTitle"/>
    <w:rsid w:val="004D7F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0369C9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E279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E279BB"/>
    <w:rPr>
      <w:rFonts w:ascii="Tahoma" w:hAnsi="Tahoma" w:cs="Tahoma"/>
      <w:sz w:val="16"/>
      <w:szCs w:val="16"/>
    </w:rPr>
  </w:style>
  <w:style w:type="paragraph" w:customStyle="1" w:styleId="afff8">
    <w:name w:val="Заголовок Приложения"/>
    <w:basedOn w:val="2"/>
    <w:uiPriority w:val="99"/>
    <w:rsid w:val="00FF5039"/>
    <w:pPr>
      <w:keepNext/>
      <w:keepLines/>
      <w:widowControl/>
      <w:suppressAutoHyphens/>
      <w:autoSpaceDE/>
      <w:autoSpaceDN/>
      <w:adjustRightInd/>
      <w:spacing w:before="120" w:after="240" w:line="360" w:lineRule="auto"/>
      <w:jc w:val="left"/>
      <w:outlineLvl w:val="0"/>
    </w:pPr>
    <w:rPr>
      <w:rFonts w:ascii="Arial" w:eastAsia="Calibri" w:hAnsi="Arial"/>
      <w:i w:val="0"/>
      <w:iCs w:val="0"/>
      <w:color w:val="000000"/>
    </w:rPr>
  </w:style>
  <w:style w:type="paragraph" w:customStyle="1" w:styleId="ConsNormal">
    <w:name w:val="ConsNormal"/>
    <w:rsid w:val="00FF503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C4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9">
    <w:name w:val="Table Grid"/>
    <w:basedOn w:val="a1"/>
    <w:rsid w:val="00692B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footnote text"/>
    <w:basedOn w:val="a"/>
    <w:link w:val="afffb"/>
    <w:uiPriority w:val="99"/>
    <w:semiHidden/>
    <w:unhideWhenUsed/>
    <w:rsid w:val="009A3FC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Текст сноски Знак"/>
    <w:link w:val="afffa"/>
    <w:uiPriority w:val="99"/>
    <w:semiHidden/>
    <w:rsid w:val="009A3FC0"/>
    <w:rPr>
      <w:rFonts w:ascii="Times New Roman" w:hAnsi="Times New Roman"/>
    </w:rPr>
  </w:style>
  <w:style w:type="character" w:styleId="afffc">
    <w:name w:val="footnote reference"/>
    <w:uiPriority w:val="99"/>
    <w:semiHidden/>
    <w:unhideWhenUsed/>
    <w:rsid w:val="009A3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4"/>
    <w:pPr>
      <w:widowControl w:val="0"/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8"/>
      <w:szCs w:val="28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2"/>
      <w:szCs w:val="22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2"/>
      <w:szCs w:val="22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8"/>
      <w:szCs w:val="28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Normal (Web)"/>
    <w:basedOn w:val="a"/>
    <w:uiPriority w:val="99"/>
    <w:rsid w:val="004F3854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Hyperlink"/>
    <w:uiPriority w:val="99"/>
    <w:unhideWhenUsed/>
    <w:rsid w:val="004F3854"/>
    <w:rPr>
      <w:color w:val="0000FF"/>
      <w:u w:val="single"/>
    </w:rPr>
  </w:style>
  <w:style w:type="paragraph" w:styleId="afff1">
    <w:name w:val="List Paragraph"/>
    <w:basedOn w:val="a"/>
    <w:uiPriority w:val="34"/>
    <w:qFormat/>
    <w:rsid w:val="008D48B4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2">
    <w:name w:val="header"/>
    <w:basedOn w:val="a"/>
    <w:link w:val="afff3"/>
    <w:uiPriority w:val="99"/>
    <w:unhideWhenUsed/>
    <w:rsid w:val="0087528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3">
    <w:name w:val="Верхний колонтитул Знак"/>
    <w:link w:val="afff2"/>
    <w:uiPriority w:val="99"/>
    <w:rsid w:val="00875281"/>
    <w:rPr>
      <w:rFonts w:ascii="Arial" w:hAnsi="Arial" w:cs="Arial"/>
      <w:sz w:val="30"/>
      <w:szCs w:val="30"/>
    </w:rPr>
  </w:style>
  <w:style w:type="paragraph" w:styleId="afff4">
    <w:name w:val="footer"/>
    <w:basedOn w:val="a"/>
    <w:link w:val="afff5"/>
    <w:uiPriority w:val="99"/>
    <w:unhideWhenUsed/>
    <w:rsid w:val="0087528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5">
    <w:name w:val="Нижний колонтитул Знак"/>
    <w:link w:val="afff4"/>
    <w:uiPriority w:val="99"/>
    <w:rsid w:val="00875281"/>
    <w:rPr>
      <w:rFonts w:ascii="Arial" w:hAnsi="Arial" w:cs="Arial"/>
      <w:sz w:val="30"/>
      <w:szCs w:val="30"/>
    </w:rPr>
  </w:style>
  <w:style w:type="paragraph" w:customStyle="1" w:styleId="ConsPlusNormal">
    <w:name w:val="ConsPlusNormal"/>
    <w:link w:val="ConsPlusNormal0"/>
    <w:rsid w:val="00960E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960E6F"/>
    <w:rPr>
      <w:rFonts w:ascii="Arial" w:eastAsia="Calibri" w:hAnsi="Arial" w:cs="Arial"/>
      <w:lang w:eastAsia="en-US" w:bidi="ar-SA"/>
    </w:rPr>
  </w:style>
  <w:style w:type="paragraph" w:customStyle="1" w:styleId="ConsPlusTitle">
    <w:name w:val="ConsPlusTitle"/>
    <w:rsid w:val="004D7F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0369C9"/>
    <w:pPr>
      <w:widowControl/>
      <w:autoSpaceDE/>
      <w:autoSpaceDN/>
      <w:adjustRightInd/>
      <w:spacing w:before="100" w:beforeAutospacing="1" w:after="115"/>
    </w:pPr>
    <w:rPr>
      <w:rFonts w:ascii="Times New Roman" w:hAnsi="Times New Roman" w:cs="Times New Roman"/>
      <w:color w:val="000000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E279B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E279BB"/>
    <w:rPr>
      <w:rFonts w:ascii="Tahoma" w:hAnsi="Tahoma" w:cs="Tahoma"/>
      <w:sz w:val="16"/>
      <w:szCs w:val="16"/>
    </w:rPr>
  </w:style>
  <w:style w:type="paragraph" w:customStyle="1" w:styleId="afff8">
    <w:name w:val="Заголовок Приложения"/>
    <w:basedOn w:val="2"/>
    <w:uiPriority w:val="99"/>
    <w:rsid w:val="00FF5039"/>
    <w:pPr>
      <w:keepNext/>
      <w:keepLines/>
      <w:widowControl/>
      <w:suppressAutoHyphens/>
      <w:autoSpaceDE/>
      <w:autoSpaceDN/>
      <w:adjustRightInd/>
      <w:spacing w:before="120" w:after="240" w:line="360" w:lineRule="auto"/>
      <w:jc w:val="left"/>
      <w:outlineLvl w:val="0"/>
    </w:pPr>
    <w:rPr>
      <w:rFonts w:ascii="Arial" w:eastAsia="Calibri" w:hAnsi="Arial"/>
      <w:i w:val="0"/>
      <w:iCs w:val="0"/>
      <w:color w:val="000000"/>
    </w:rPr>
  </w:style>
  <w:style w:type="paragraph" w:customStyle="1" w:styleId="ConsNormal">
    <w:name w:val="ConsNormal"/>
    <w:rsid w:val="00FF5039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C4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f9">
    <w:name w:val="Table Grid"/>
    <w:basedOn w:val="a1"/>
    <w:rsid w:val="00692B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footnote text"/>
    <w:basedOn w:val="a"/>
    <w:link w:val="afffb"/>
    <w:uiPriority w:val="99"/>
    <w:semiHidden/>
    <w:unhideWhenUsed/>
    <w:rsid w:val="009A3FC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Текст сноски Знак"/>
    <w:link w:val="afffa"/>
    <w:uiPriority w:val="99"/>
    <w:semiHidden/>
    <w:rsid w:val="009A3FC0"/>
    <w:rPr>
      <w:rFonts w:ascii="Times New Roman" w:hAnsi="Times New Roman"/>
    </w:rPr>
  </w:style>
  <w:style w:type="character" w:styleId="afffc">
    <w:name w:val="footnote reference"/>
    <w:uiPriority w:val="99"/>
    <w:semiHidden/>
    <w:unhideWhenUsed/>
    <w:rsid w:val="009A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4.gosuslugi.ru/pgu/" TargetMode="External"/><Relationship Id="rId18" Type="http://schemas.openxmlformats.org/officeDocument/2006/relationships/hyperlink" Target="consultantplus://offline/ref=F309768975A87ECC644F28672DC5B2AE2E28712BB526DB0919BB9A6DFBEB692D48A20798EB13BE9ACF3658E3WD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.saratov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309768975A87ECC644F28672DC5B2AE2E28712BB526DB0919BB9A6DFBEB692D48A20798EB13BE9ACF3658E3WD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09768975A87ECC644F28672DC5B2AE2E28712BB526DB0919BB9A6DFBEB692D48A20798EB13BE9ACF3658E3WDP" TargetMode="External"/><Relationship Id="rId20" Type="http://schemas.openxmlformats.org/officeDocument/2006/relationships/hyperlink" Target="consultantplus://offline/ref=1692A099D5FBA4E39A9B26C3548F194C10F66DA47E804AEFA78C45CD469A7E87B215FADCFFC09A35580EF0VDU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09768975A87ECC644F28672DC5B2AE2E28712BB526DB0919BB9A6DFBEB692D48A20798EB13BE9ACF335BE3WA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port.saratov.gov.ru" TargetMode="External"/><Relationship Id="rId19" Type="http://schemas.openxmlformats.org/officeDocument/2006/relationships/hyperlink" Target="consultantplus://offline/ref=F309768975A87ECC644F28672DC5B2AE2E28712BB526DB0919BB9A6DFBEB692D48A20798EB13BE9ACF3658E3WD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2B57E2385331BE5125EC010F2210806C4F30178ADE4F2B096BDF80849B3A3198A1B8AF2FP5F" TargetMode="External"/><Relationship Id="rId22" Type="http://schemas.openxmlformats.org/officeDocument/2006/relationships/hyperlink" Target="mailto:sarsport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461C-2C30-4D04-B9E3-BD6A2AA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10752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71896</CharactersWithSpaces>
  <SharedDoc>false</SharedDoc>
  <HLinks>
    <vt:vector size="84" baseType="variant">
      <vt:variant>
        <vt:i4>5505059</vt:i4>
      </vt:variant>
      <vt:variant>
        <vt:i4>39</vt:i4>
      </vt:variant>
      <vt:variant>
        <vt:i4>0</vt:i4>
      </vt:variant>
      <vt:variant>
        <vt:i4>5</vt:i4>
      </vt:variant>
      <vt:variant>
        <vt:lpwstr>mailto:sarsport@saratov.gov.ru</vt:lpwstr>
      </vt:variant>
      <vt:variant>
        <vt:lpwstr/>
      </vt:variant>
      <vt:variant>
        <vt:i4>786441</vt:i4>
      </vt:variant>
      <vt:variant>
        <vt:i4>36</vt:i4>
      </vt:variant>
      <vt:variant>
        <vt:i4>0</vt:i4>
      </vt:variant>
      <vt:variant>
        <vt:i4>5</vt:i4>
      </vt:variant>
      <vt:variant>
        <vt:lpwstr>http://www.sport.saratov.gov.ru/</vt:lpwstr>
      </vt:variant>
      <vt:variant>
        <vt:lpwstr/>
      </vt:variant>
      <vt:variant>
        <vt:i4>4784141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consultantplus://offline/ref=1692A099D5FBA4E39A9B26C3548F194C10F66DA47E804AEFA78C45CD469A7E87B215FADCFFC09A35580EF0VDU5N</vt:lpwstr>
      </vt:variant>
      <vt:variant>
        <vt:lpwstr/>
      </vt:variant>
      <vt:variant>
        <vt:i4>4521998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consultantplus://offline/ref=F309768975A87ECC644F28672DC5B2AE2E28712BB526DB0919BB9A6DFBEB692D48A20798EB13BE9ACF3658E3WDP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consultantplus://offline/ref=F309768975A87ECC644F28672DC5B2AE2E28712BB526DB0919BB9A6DFBEB692D48A20798EB13BE9ACF3658E3WDP</vt:lpwstr>
      </vt:variant>
      <vt:variant>
        <vt:lpwstr/>
      </vt:variant>
      <vt:variant>
        <vt:i4>4521998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consultantplus://offline/ref=F309768975A87ECC644F28672DC5B2AE2E28712BB526DB0919BB9A6DFBEB692D48A20798EB13BE9ACF3658E3WDP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consultantplus://offline/ref=F309768975A87ECC644F28672DC5B2AE2E28712BB526DB0919BB9A6DFBEB692D48A20798EB13BE9ACF3658E3WDP</vt:lpwstr>
      </vt:variant>
      <vt:variant>
        <vt:lpwstr/>
      </vt:variant>
      <vt:variant>
        <vt:i4>4522068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consultantplus://offline/ref=F309768975A87ECC644F28672DC5B2AE2E28712BB526DB0919BB9A6DFBEB692D48A20798EB13BE9ACF335BE3WAP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consultantplus://offline/ref=5B2B57E2385331BE5125EC010F2210806C4F30178ADE4F2B096BDF80849B3A3198A1B8AF2FP5F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http://www.sport.saratov.gov.ru/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Чудина Татьяна Николаевна</cp:lastModifiedBy>
  <cp:revision>2</cp:revision>
  <cp:lastPrinted>2017-04-07T07:34:00Z</cp:lastPrinted>
  <dcterms:created xsi:type="dcterms:W3CDTF">2017-04-10T13:34:00Z</dcterms:created>
  <dcterms:modified xsi:type="dcterms:W3CDTF">2017-04-10T13:34:00Z</dcterms:modified>
</cp:coreProperties>
</file>