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D" w:rsidRPr="00687CDD" w:rsidRDefault="00687CDD" w:rsidP="00687CD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87CDD">
        <w:rPr>
          <w:rFonts w:ascii="Times New Roman" w:hAnsi="Times New Roman"/>
          <w:b/>
          <w:bCs/>
          <w:sz w:val="28"/>
          <w:szCs w:val="28"/>
        </w:rPr>
        <w:t xml:space="preserve">Всероссийский конкурс молодежных проектов </w:t>
      </w:r>
      <w:r w:rsidR="0067079E">
        <w:rPr>
          <w:rFonts w:ascii="Times New Roman" w:hAnsi="Times New Roman"/>
          <w:b/>
          <w:bCs/>
          <w:sz w:val="28"/>
          <w:szCs w:val="28"/>
        </w:rPr>
        <w:t xml:space="preserve">в рамках Всероссийского молодежного форума «Территория смыслов на </w:t>
      </w:r>
      <w:proofErr w:type="spellStart"/>
      <w:r w:rsidR="0067079E">
        <w:rPr>
          <w:rFonts w:ascii="Times New Roman" w:hAnsi="Times New Roman"/>
          <w:b/>
          <w:bCs/>
          <w:sz w:val="28"/>
          <w:szCs w:val="28"/>
        </w:rPr>
        <w:t>Клязьме</w:t>
      </w:r>
      <w:proofErr w:type="spellEnd"/>
      <w:r w:rsidR="0067079E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687CDD" w:rsidRDefault="00687CDD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Цель:</w:t>
      </w: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sz w:val="28"/>
          <w:szCs w:val="28"/>
        </w:rPr>
        <w:t xml:space="preserve">Конкурсный отбор лучших проектов, направленных </w:t>
      </w:r>
      <w:r w:rsidRPr="00687CDD">
        <w:rPr>
          <w:rFonts w:ascii="Times New Roman" w:hAnsi="Times New Roman"/>
          <w:sz w:val="28"/>
          <w:szCs w:val="28"/>
        </w:rPr>
        <w:br/>
        <w:t>на вовлечение молодых людей в социальную практику и информирование молодых людей о возможностях саморазвития</w:t>
      </w:r>
      <w:r w:rsidRPr="00687CDD">
        <w:rPr>
          <w:rFonts w:ascii="Times New Roman" w:hAnsi="Times New Roman"/>
          <w:sz w:val="28"/>
          <w:szCs w:val="28"/>
        </w:rPr>
        <w:tab/>
        <w:t xml:space="preserve">(проекты, связанные с вовлечением молодых людей в социально-благоприятную среду, проведение мероприятий по вовлечению молодых людей в социальную практику, </w:t>
      </w:r>
      <w:r w:rsidRPr="00687CDD">
        <w:rPr>
          <w:rFonts w:ascii="Times New Roman" w:hAnsi="Times New Roman"/>
          <w:sz w:val="28"/>
          <w:szCs w:val="28"/>
        </w:rPr>
        <w:br/>
        <w:t>а также информирование молодежи о возможностях самореализации).</w:t>
      </w:r>
    </w:p>
    <w:p w:rsidR="00D7337B" w:rsidRDefault="00D7337B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CDD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11257D">
        <w:rPr>
          <w:rFonts w:ascii="Times New Roman" w:hAnsi="Times New Roman"/>
          <w:sz w:val="28"/>
          <w:szCs w:val="28"/>
        </w:rPr>
        <w:t xml:space="preserve">граждане Российской Федерации в возрасте от 18 до 30 лет, ставшие официальными 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>участник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ами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 xml:space="preserve"> форум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</w:t>
      </w:r>
      <w:r w:rsidRPr="00687CDD">
        <w:rPr>
          <w:rFonts w:ascii="Times New Roman" w:hAnsi="Times New Roman"/>
          <w:sz w:val="28"/>
          <w:szCs w:val="28"/>
        </w:rPr>
        <w:t>, зарегистрировавшие свои проекты</w:t>
      </w:r>
      <w:r w:rsidR="0067079E">
        <w:rPr>
          <w:rFonts w:ascii="Times New Roman" w:hAnsi="Times New Roman"/>
          <w:sz w:val="28"/>
          <w:szCs w:val="28"/>
        </w:rPr>
        <w:t xml:space="preserve"> в личном кабинете на официальном сайте АИС «Молодежь России» </w:t>
      </w:r>
      <w:r w:rsidRPr="00687CDD">
        <w:rPr>
          <w:rFonts w:ascii="Times New Roman" w:hAnsi="Times New Roman"/>
          <w:sz w:val="28"/>
          <w:szCs w:val="28"/>
        </w:rPr>
        <w:t xml:space="preserve"> на сайте </w:t>
      </w:r>
      <w:r w:rsidR="0067079E" w:rsidRPr="0067079E">
        <w:rPr>
          <w:rFonts w:ascii="Times New Roman" w:hAnsi="Times New Roman"/>
          <w:bCs/>
          <w:sz w:val="28"/>
          <w:szCs w:val="28"/>
          <w:u w:val="single"/>
        </w:rPr>
        <w:t>https://ais.fadm.gov.ru/</w:t>
      </w:r>
      <w:r w:rsidRPr="00687CDD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Pr="00687CDD">
        <w:rPr>
          <w:rFonts w:ascii="Times New Roman" w:hAnsi="Times New Roman"/>
          <w:i/>
          <w:iCs/>
          <w:sz w:val="28"/>
          <w:szCs w:val="28"/>
        </w:rPr>
        <w:t>(до начала</w:t>
      </w:r>
      <w:r w:rsidR="00D7337B">
        <w:rPr>
          <w:rFonts w:ascii="Times New Roman" w:hAnsi="Times New Roman"/>
          <w:i/>
          <w:iCs/>
          <w:sz w:val="28"/>
          <w:szCs w:val="28"/>
        </w:rPr>
        <w:t xml:space="preserve"> смены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форума, в котором автор планируют принять участие)</w:t>
      </w:r>
      <w:r w:rsidR="00D7337B">
        <w:rPr>
          <w:rFonts w:ascii="Times New Roman" w:hAnsi="Times New Roman"/>
          <w:i/>
          <w:iCs/>
          <w:sz w:val="28"/>
          <w:szCs w:val="28"/>
        </w:rPr>
        <w:t>.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</w:p>
    <w:p w:rsidR="00D7337B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Тема</w:t>
      </w:r>
      <w:r w:rsidRPr="00687CDD">
        <w:rPr>
          <w:rFonts w:ascii="Times New Roman" w:hAnsi="Times New Roman"/>
          <w:sz w:val="28"/>
          <w:szCs w:val="28"/>
        </w:rPr>
        <w:t xml:space="preserve"> проекта должна соответствовать тематике </w:t>
      </w:r>
      <w:r w:rsidRPr="00687CDD">
        <w:rPr>
          <w:rFonts w:ascii="Times New Roman" w:hAnsi="Times New Roman"/>
          <w:sz w:val="28"/>
          <w:szCs w:val="28"/>
        </w:rPr>
        <w:br/>
        <w:t>смены  форума, в которой автор принимает участие.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заполняемом разделе необходимо заполнить все поля предлагаемой формы и следовать представленной инструкции.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настоящее время сайт находится в разработке. </w:t>
      </w:r>
    </w:p>
    <w:p w:rsidR="00687CDD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Предположительная дата открытия регистрации проектов: 1 июня 2017 года.</w:t>
      </w:r>
      <w:r w:rsidR="00687CDD"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spacing w:after="0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Экспертиза проектов: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Экспертиза </w:t>
      </w:r>
      <w:proofErr w:type="gramStart"/>
      <w:r w:rsidRPr="00D7337B">
        <w:rPr>
          <w:rFonts w:ascii="Times New Roman" w:hAnsi="Times New Roman"/>
          <w:bCs/>
          <w:sz w:val="28"/>
          <w:szCs w:val="28"/>
        </w:rPr>
        <w:t>проектов, представленных на Конкурс физическими и юридическими лицами осуществляется</w:t>
      </w:r>
      <w:proofErr w:type="gramEnd"/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  <w:r w:rsidRPr="00D7337B">
        <w:rPr>
          <w:rFonts w:ascii="Times New Roman" w:hAnsi="Times New Roman"/>
          <w:b/>
          <w:bCs/>
          <w:sz w:val="28"/>
          <w:szCs w:val="28"/>
        </w:rPr>
        <w:t>ЭКСПЕРТНОЙ ГРУППОЙ</w:t>
      </w:r>
      <w:r w:rsidRPr="00D7337B"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Миссия экспертов </w:t>
      </w:r>
      <w:r w:rsidRPr="00D7337B">
        <w:rPr>
          <w:rFonts w:ascii="Times New Roman" w:hAnsi="Times New Roman"/>
          <w:bCs/>
          <w:sz w:val="28"/>
          <w:szCs w:val="28"/>
        </w:rPr>
        <w:t>на форуме разделена на 2 этапа:</w:t>
      </w:r>
    </w:p>
    <w:p w:rsidR="006E7836" w:rsidRPr="00D7337B" w:rsidRDefault="00B41497" w:rsidP="00D733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Экспертные консультации;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2) Экспертные оценки проектов в ходе публичных защит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Экспертные консультации проводятся на территории форумов </w:t>
      </w:r>
      <w:r w:rsidRPr="00D7337B">
        <w:rPr>
          <w:rFonts w:ascii="Times New Roman" w:hAnsi="Times New Roman"/>
          <w:b/>
          <w:bCs/>
          <w:sz w:val="28"/>
          <w:szCs w:val="28"/>
        </w:rPr>
        <w:t>ежедневно</w:t>
      </w:r>
      <w:r w:rsidRPr="00D7337B">
        <w:rPr>
          <w:rFonts w:ascii="Times New Roman" w:hAnsi="Times New Roman"/>
          <w:bCs/>
          <w:sz w:val="28"/>
          <w:szCs w:val="28"/>
        </w:rPr>
        <w:t xml:space="preserve">, 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за исключением дней проведения </w:t>
      </w:r>
      <w:r w:rsidRPr="00D7337B">
        <w:rPr>
          <w:rFonts w:ascii="Times New Roman" w:hAnsi="Times New Roman"/>
          <w:bCs/>
          <w:i/>
          <w:iCs/>
          <w:sz w:val="28"/>
          <w:szCs w:val="28"/>
        </w:rPr>
        <w:t xml:space="preserve">публичных защит проектов. 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ходе проведения консультаций экспер</w:t>
      </w:r>
      <w:r>
        <w:rPr>
          <w:rFonts w:ascii="Times New Roman" w:hAnsi="Times New Roman"/>
          <w:bCs/>
          <w:sz w:val="28"/>
          <w:szCs w:val="28"/>
        </w:rPr>
        <w:t xml:space="preserve">ты дают рекомендации участникам </w:t>
      </w:r>
      <w:r w:rsidRPr="00D7337B">
        <w:rPr>
          <w:rFonts w:ascii="Times New Roman" w:hAnsi="Times New Roman"/>
          <w:bCs/>
          <w:sz w:val="28"/>
          <w:szCs w:val="28"/>
        </w:rPr>
        <w:t xml:space="preserve">Конкурса по совершенствованию проектов по следующим </w:t>
      </w:r>
      <w:r w:rsidRPr="00D7337B">
        <w:rPr>
          <w:rFonts w:ascii="Times New Roman" w:hAnsi="Times New Roman"/>
          <w:b/>
          <w:bCs/>
          <w:sz w:val="28"/>
          <w:szCs w:val="28"/>
        </w:rPr>
        <w:t>основным направлениям</w:t>
      </w:r>
      <w:r w:rsidRPr="00D7337B">
        <w:rPr>
          <w:rFonts w:ascii="Times New Roman" w:hAnsi="Times New Roman"/>
          <w:bCs/>
          <w:sz w:val="28"/>
          <w:szCs w:val="28"/>
        </w:rPr>
        <w:t>: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География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Краткая аннотация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Актуальность рассматриваемого проекта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lastRenderedPageBreak/>
        <w:t xml:space="preserve">  Описание проблемы, решению/снижению остроты которой посвящен </w:t>
      </w:r>
      <w:r w:rsidR="00D7337B">
        <w:rPr>
          <w:rFonts w:ascii="Times New Roman" w:hAnsi="Times New Roman"/>
          <w:bCs/>
          <w:sz w:val="28"/>
          <w:szCs w:val="28"/>
        </w:rPr>
        <w:t>п</w:t>
      </w:r>
      <w:r w:rsidRPr="00D7337B">
        <w:rPr>
          <w:rFonts w:ascii="Times New Roman" w:hAnsi="Times New Roman"/>
          <w:bCs/>
          <w:sz w:val="28"/>
          <w:szCs w:val="28"/>
        </w:rPr>
        <w:t>роект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Основные целевые группы, на которые направлен проект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Как правильно сформулировать цель</w:t>
      </w:r>
      <w:proofErr w:type="gramStart"/>
      <w:r w:rsidRPr="00D7337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7337B">
        <w:rPr>
          <w:rFonts w:ascii="Times New Roman" w:hAnsi="Times New Roman"/>
          <w:bCs/>
          <w:sz w:val="28"/>
          <w:szCs w:val="28"/>
        </w:rPr>
        <w:t xml:space="preserve"> а также задачи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Методы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Календарный план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Ожидаемые результаты </w:t>
      </w:r>
    </w:p>
    <w:p w:rsidR="00D7337B" w:rsidRDefault="00B41497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37B">
        <w:rPr>
          <w:rFonts w:ascii="Times New Roman" w:hAnsi="Times New Roman"/>
          <w:bCs/>
          <w:sz w:val="28"/>
          <w:szCs w:val="28"/>
        </w:rPr>
        <w:t>Мультипликативность</w:t>
      </w:r>
      <w:proofErr w:type="spellEnd"/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Детализированная смета расходов</w:t>
      </w:r>
    </w:p>
    <w:p w:rsidR="00D7337B" w:rsidRPr="00D7337B" w:rsidRDefault="00D7337B" w:rsidP="00D7337B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ходе публичных защит эксперты оценивают проекты </w:t>
      </w:r>
      <w:r w:rsidRPr="00D7337B">
        <w:rPr>
          <w:rFonts w:ascii="Times New Roman" w:hAnsi="Times New Roman"/>
          <w:bCs/>
          <w:sz w:val="28"/>
          <w:szCs w:val="28"/>
        </w:rPr>
        <w:br/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по 10-балльной системе </w:t>
      </w:r>
      <w:r w:rsidRPr="00D7337B">
        <w:rPr>
          <w:rFonts w:ascii="Times New Roman" w:hAnsi="Times New Roman"/>
          <w:bCs/>
          <w:sz w:val="28"/>
          <w:szCs w:val="28"/>
        </w:rPr>
        <w:t>(каждый критерий) в соответствии со следующими критериями:</w:t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56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528"/>
      </w:tblGrid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A40956"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Pr="00A40956">
              <w:rPr>
                <w:rFonts w:ascii="Times New Roman" w:hAnsi="Times New Roman"/>
                <w:sz w:val="24"/>
                <w:szCs w:val="24"/>
              </w:rPr>
              <w:t>-экономическое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Креативность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производство уникальной продукции, наличие технологических или социальных инноваций в реализуемых проектах</w:t>
            </w:r>
          </w:p>
        </w:tc>
      </w:tr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наличие у заявителя опыта работы по реализации аналогичных проектов в соответствующей сфере деятельности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ориентация на молодежную аудиторию и решение ее социальных проблем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применение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Масштабность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количество молодых людей, вовлеченных в деятельность по реализации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проекте в сети Интернет, презентация проекта на всероссийских и межрегиональных молодежных </w:t>
            </w:r>
            <w:r w:rsidRPr="00A4095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и конкурсах</w:t>
            </w:r>
          </w:p>
        </w:tc>
      </w:tr>
    </w:tbl>
    <w:p w:rsidR="00D7337B" w:rsidRPr="00D7337B" w:rsidRDefault="00D7337B" w:rsidP="00D7337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E7836" w:rsidRPr="00D7337B" w:rsidRDefault="00B41497" w:rsidP="00D7337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На оценку каждого проекта отводится </w:t>
      </w:r>
      <w:r w:rsidR="00AC0BE7">
        <w:rPr>
          <w:rFonts w:ascii="Times New Roman" w:hAnsi="Times New Roman"/>
          <w:b/>
          <w:bCs/>
          <w:sz w:val="28"/>
          <w:szCs w:val="28"/>
        </w:rPr>
        <w:t>5</w:t>
      </w:r>
      <w:r w:rsidRPr="00D7337B">
        <w:rPr>
          <w:rFonts w:ascii="Times New Roman" w:hAnsi="Times New Roman"/>
          <w:b/>
          <w:bCs/>
          <w:sz w:val="28"/>
          <w:szCs w:val="28"/>
          <w:u w:val="single"/>
        </w:rPr>
        <w:t xml:space="preserve"> минут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Проекты оценивают </w:t>
      </w:r>
      <w:r w:rsidRPr="00D7337B">
        <w:rPr>
          <w:rFonts w:ascii="Times New Roman" w:hAnsi="Times New Roman"/>
          <w:b/>
          <w:bCs/>
          <w:sz w:val="28"/>
          <w:szCs w:val="28"/>
        </w:rPr>
        <w:t>3 эксперта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Участнику Конкурса дается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3 минуты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на защиту своего проекта 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>В течени</w:t>
      </w:r>
      <w:proofErr w:type="gramStart"/>
      <w:r w:rsidRPr="00AC0BE7">
        <w:rPr>
          <w:rFonts w:ascii="Times New Roman" w:hAnsi="Times New Roman"/>
          <w:bCs/>
          <w:i/>
          <w:iCs/>
          <w:sz w:val="28"/>
          <w:szCs w:val="28"/>
        </w:rPr>
        <w:t>и</w:t>
      </w:r>
      <w:proofErr w:type="gramEnd"/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 трех минут эксперты слушают  выступление участника </w:t>
      </w:r>
    </w:p>
    <w:p w:rsidR="006E7836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>В течени</w:t>
      </w:r>
      <w:proofErr w:type="gramStart"/>
      <w:r w:rsidRPr="00AC0BE7">
        <w:rPr>
          <w:rFonts w:ascii="Times New Roman" w:hAnsi="Times New Roman"/>
          <w:bCs/>
          <w:i/>
          <w:iCs/>
          <w:sz w:val="28"/>
          <w:szCs w:val="28"/>
        </w:rPr>
        <w:t>и</w:t>
      </w:r>
      <w:proofErr w:type="gramEnd"/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2 минут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после выступления эксперты задают вопросы участнику по проекту </w:t>
      </w:r>
    </w:p>
    <w:p w:rsidR="00AC0BE7" w:rsidRPr="00AC0BE7" w:rsidRDefault="00AC0BE7" w:rsidP="00AC0BE7">
      <w:pPr>
        <w:spacing w:after="0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bCs/>
          <w:i/>
          <w:iCs/>
          <w:sz w:val="28"/>
          <w:szCs w:val="28"/>
        </w:rPr>
        <w:t>Победителей Конкурса определяет Конкурсная Комиссия на основании экспертных оценок</w:t>
      </w:r>
      <w:r>
        <w:rPr>
          <w:rFonts w:ascii="Times New Roman" w:hAnsi="Times New Roman"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 xml:space="preserve">Лауреатами Конкурса становятся </w:t>
      </w:r>
      <w:r w:rsidRPr="00D7337B">
        <w:rPr>
          <w:rFonts w:ascii="Times New Roman" w:hAnsi="Times New Roman"/>
          <w:bCs/>
          <w:sz w:val="28"/>
          <w:szCs w:val="28"/>
        </w:rPr>
        <w:t>авторы лучших проектов</w:t>
      </w:r>
      <w:r w:rsidRPr="00D7337B">
        <w:rPr>
          <w:rFonts w:ascii="Times New Roman" w:hAnsi="Times New Roman"/>
          <w:sz w:val="28"/>
          <w:szCs w:val="28"/>
        </w:rPr>
        <w:t xml:space="preserve">, способные </w:t>
      </w:r>
      <w:r w:rsidRPr="00D7337B">
        <w:rPr>
          <w:rFonts w:ascii="Times New Roman" w:hAnsi="Times New Roman"/>
          <w:bCs/>
          <w:sz w:val="28"/>
          <w:szCs w:val="28"/>
        </w:rPr>
        <w:t>генерировать инновации</w:t>
      </w:r>
      <w:r w:rsidRPr="00D7337B">
        <w:rPr>
          <w:rFonts w:ascii="Times New Roman" w:hAnsi="Times New Roman"/>
          <w:sz w:val="28"/>
          <w:szCs w:val="28"/>
        </w:rPr>
        <w:t xml:space="preserve">, обладающие </w:t>
      </w:r>
      <w:r w:rsidRPr="00D7337B">
        <w:rPr>
          <w:rFonts w:ascii="Times New Roman" w:hAnsi="Times New Roman"/>
          <w:bCs/>
          <w:sz w:val="28"/>
          <w:szCs w:val="28"/>
        </w:rPr>
        <w:t>предпринимательскими навыками</w:t>
      </w:r>
      <w:r w:rsidRPr="00D7337B">
        <w:rPr>
          <w:rFonts w:ascii="Times New Roman" w:hAnsi="Times New Roman"/>
          <w:sz w:val="28"/>
          <w:szCs w:val="28"/>
        </w:rPr>
        <w:t xml:space="preserve">, осознанным и </w:t>
      </w:r>
      <w:r w:rsidRPr="00D7337B">
        <w:rPr>
          <w:rFonts w:ascii="Times New Roman" w:hAnsi="Times New Roman"/>
          <w:bCs/>
          <w:sz w:val="28"/>
          <w:szCs w:val="28"/>
        </w:rPr>
        <w:t>ответственным</w:t>
      </w:r>
      <w:r w:rsidRPr="00D7337B">
        <w:rPr>
          <w:rFonts w:ascii="Times New Roman" w:hAnsi="Times New Roman"/>
          <w:sz w:val="28"/>
          <w:szCs w:val="28"/>
        </w:rPr>
        <w:t xml:space="preserve"> социальным поведением, </w:t>
      </w:r>
      <w:r w:rsidRPr="00D7337B">
        <w:rPr>
          <w:rFonts w:ascii="Times New Roman" w:hAnsi="Times New Roman"/>
          <w:bCs/>
          <w:sz w:val="28"/>
          <w:szCs w:val="28"/>
        </w:rPr>
        <w:t>активным</w:t>
      </w:r>
      <w:r w:rsidRPr="00D7337B">
        <w:rPr>
          <w:rFonts w:ascii="Times New Roman" w:hAnsi="Times New Roman"/>
          <w:sz w:val="28"/>
          <w:szCs w:val="28"/>
        </w:rPr>
        <w:t xml:space="preserve"> гражданским участием в </w:t>
      </w:r>
      <w:r w:rsidRPr="00D7337B">
        <w:rPr>
          <w:rFonts w:ascii="Times New Roman" w:hAnsi="Times New Roman"/>
          <w:bCs/>
          <w:sz w:val="28"/>
          <w:szCs w:val="28"/>
        </w:rPr>
        <w:t>общественной жизни</w:t>
      </w:r>
      <w:r w:rsidRPr="00D7337B">
        <w:rPr>
          <w:rFonts w:ascii="Times New Roman" w:hAnsi="Times New Roman"/>
          <w:sz w:val="28"/>
          <w:szCs w:val="28"/>
        </w:rPr>
        <w:t xml:space="preserve">, умением </w:t>
      </w:r>
      <w:r w:rsidRPr="00D7337B">
        <w:rPr>
          <w:rFonts w:ascii="Times New Roman" w:hAnsi="Times New Roman"/>
          <w:bCs/>
          <w:sz w:val="28"/>
          <w:szCs w:val="28"/>
        </w:rPr>
        <w:t>управлять проектами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>Лауреаты Конкурса получают гранты на реализацию проектов на расчетные с</w:t>
      </w:r>
      <w:r>
        <w:rPr>
          <w:rFonts w:ascii="Times New Roman" w:hAnsi="Times New Roman"/>
          <w:sz w:val="28"/>
          <w:szCs w:val="28"/>
        </w:rPr>
        <w:t xml:space="preserve">чета, указанные при регистрации </w:t>
      </w:r>
      <w:r w:rsidRPr="00D7337B">
        <w:rPr>
          <w:rFonts w:ascii="Times New Roman" w:hAnsi="Times New Roman"/>
          <w:bCs/>
          <w:sz w:val="28"/>
          <w:szCs w:val="28"/>
        </w:rPr>
        <w:t>в размере:</w:t>
      </w:r>
      <w:r>
        <w:rPr>
          <w:rFonts w:ascii="Times New Roman" w:hAnsi="Times New Roman"/>
          <w:bCs/>
          <w:sz w:val="28"/>
          <w:szCs w:val="28"/>
        </w:rPr>
        <w:t xml:space="preserve"> 100, 200 или 300 тысяч рублей.</w:t>
      </w:r>
    </w:p>
    <w:p w:rsidR="00687CDD" w:rsidRDefault="00687CDD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0E4F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Рекомендации по оформлению заявки </w:t>
      </w:r>
    </w:p>
    <w:p w:rsidR="00442B54" w:rsidRPr="008D3B51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на Всероссийский конкурс молодежных проектов</w:t>
      </w:r>
    </w:p>
    <w:p w:rsidR="00442B54" w:rsidRPr="008D3B51" w:rsidRDefault="00442B54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Проект</w:t>
      </w:r>
      <w:r w:rsidRPr="008D3B51">
        <w:rPr>
          <w:rFonts w:ascii="Times New Roman" w:hAnsi="Times New Roman"/>
          <w:sz w:val="28"/>
          <w:szCs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3B51">
        <w:rPr>
          <w:rFonts w:ascii="Times New Roman" w:hAnsi="Times New Roman"/>
          <w:b/>
          <w:bCs/>
          <w:iCs/>
          <w:sz w:val="28"/>
          <w:szCs w:val="28"/>
        </w:rPr>
        <w:t>Проект может существовать в двух формах:</w:t>
      </w:r>
    </w:p>
    <w:p w:rsidR="00833B9A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составная часть программы, представляющая собой форму конкретизации и содержательного наполнения приоритетных направлений развития социокультурной жизни территории.</w:t>
      </w:r>
    </w:p>
    <w:p w:rsidR="004F6704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самостоятельный вариант решения локальной проблемы, адресованный конкретной аудитории.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704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4F6704" w:rsidRPr="008D3B51">
        <w:rPr>
          <w:rFonts w:ascii="Times New Roman" w:hAnsi="Times New Roman"/>
          <w:b/>
          <w:sz w:val="28"/>
          <w:szCs w:val="28"/>
        </w:rPr>
        <w:t>География проекта</w:t>
      </w:r>
      <w:r w:rsidRPr="008D3B51">
        <w:rPr>
          <w:rFonts w:ascii="Times New Roman" w:hAnsi="Times New Roman"/>
          <w:b/>
          <w:sz w:val="28"/>
          <w:szCs w:val="28"/>
        </w:rPr>
        <w:t>»</w:t>
      </w:r>
      <w:r w:rsidR="004F6704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4F6704" w:rsidRPr="008D3B51">
        <w:rPr>
          <w:rFonts w:ascii="Times New Roman" w:hAnsi="Times New Roman"/>
          <w:sz w:val="28"/>
          <w:szCs w:val="28"/>
        </w:rPr>
        <w:t xml:space="preserve">– </w:t>
      </w:r>
      <w:r w:rsidRPr="008D3B51">
        <w:rPr>
          <w:rFonts w:ascii="Times New Roman" w:hAnsi="Times New Roman"/>
          <w:sz w:val="28"/>
          <w:szCs w:val="28"/>
        </w:rPr>
        <w:t>п</w:t>
      </w:r>
      <w:r w:rsidR="004F6704" w:rsidRPr="008D3B51">
        <w:rPr>
          <w:rFonts w:ascii="Times New Roman" w:hAnsi="Times New Roman"/>
          <w:sz w:val="28"/>
          <w:szCs w:val="28"/>
        </w:rPr>
        <w:t>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</w:t>
      </w:r>
      <w:r w:rsidR="006504C0" w:rsidRPr="008D3B51">
        <w:rPr>
          <w:rFonts w:ascii="Times New Roman" w:hAnsi="Times New Roman"/>
          <w:sz w:val="28"/>
          <w:szCs w:val="28"/>
        </w:rPr>
        <w:t xml:space="preserve"> субъектов Российской Федерации,</w:t>
      </w:r>
      <w:r w:rsidR="004F6704" w:rsidRPr="008D3B51">
        <w:rPr>
          <w:rFonts w:ascii="Times New Roman" w:hAnsi="Times New Roman"/>
          <w:sz w:val="28"/>
          <w:szCs w:val="28"/>
        </w:rPr>
        <w:t xml:space="preserve"> городов или населённых пунктов, в которых будет реализовываться проект.</w:t>
      </w:r>
    </w:p>
    <w:p w:rsidR="004F6704" w:rsidRPr="008D3B51" w:rsidRDefault="004F670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967961" w:rsidRPr="008D3B51">
        <w:rPr>
          <w:rFonts w:ascii="Times New Roman" w:hAnsi="Times New Roman"/>
          <w:b/>
          <w:sz w:val="28"/>
          <w:szCs w:val="28"/>
        </w:rPr>
        <w:t>Краткая аннотация</w:t>
      </w:r>
      <w:r w:rsidRPr="008D3B51">
        <w:rPr>
          <w:rFonts w:ascii="Times New Roman" w:hAnsi="Times New Roman"/>
          <w:b/>
          <w:sz w:val="28"/>
          <w:szCs w:val="28"/>
        </w:rPr>
        <w:t>».</w:t>
      </w:r>
      <w:r w:rsidRPr="008D3B51">
        <w:rPr>
          <w:rFonts w:ascii="Times New Roman" w:hAnsi="Times New Roman"/>
          <w:sz w:val="28"/>
          <w:szCs w:val="28"/>
        </w:rPr>
        <w:t xml:space="preserve"> Аннотация должна содержать исчерпывающую информацию о проекте, это </w:t>
      </w:r>
      <w:r w:rsidR="009253DD" w:rsidRPr="008D3B51">
        <w:rPr>
          <w:rFonts w:ascii="Times New Roman" w:hAnsi="Times New Roman"/>
          <w:sz w:val="28"/>
          <w:szCs w:val="28"/>
        </w:rPr>
        <w:t xml:space="preserve">изложение проекта, повторяющее все части полной заявки (по 1-2 предложения на каждую часть). </w:t>
      </w:r>
      <w:r w:rsidRPr="008D3B51">
        <w:rPr>
          <w:rFonts w:ascii="Times New Roman" w:hAnsi="Times New Roman"/>
          <w:sz w:val="28"/>
          <w:szCs w:val="28"/>
        </w:rPr>
        <w:t>Из аннотации должно быть обязательно видно: кто будет реализовывать проект, проблемы, на решение которых он направлен, зад</w:t>
      </w:r>
      <w:r w:rsidR="008D3B51" w:rsidRPr="008D3B51">
        <w:rPr>
          <w:rFonts w:ascii="Times New Roman" w:hAnsi="Times New Roman"/>
          <w:sz w:val="28"/>
          <w:szCs w:val="28"/>
        </w:rPr>
        <w:t>ачи, целевая группа, с которой В</w:t>
      </w:r>
      <w:r w:rsidRPr="008D3B51">
        <w:rPr>
          <w:rFonts w:ascii="Times New Roman" w:hAnsi="Times New Roman"/>
          <w:sz w:val="28"/>
          <w:szCs w:val="28"/>
        </w:rPr>
        <w:t>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Структурно, аннотация должна быть поделена на следующие разделы: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Актуальность рассматриваемого проекта (решаемой проблемы);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Пути решения проблемы (необходимо перечислить конкретные шаги, направленные на решение существующей проблемы)</w:t>
      </w:r>
      <w:r w:rsidR="00EF6D9E" w:rsidRPr="008D3B51">
        <w:rPr>
          <w:rFonts w:ascii="Times New Roman" w:hAnsi="Times New Roman"/>
          <w:sz w:val="28"/>
          <w:szCs w:val="28"/>
        </w:rPr>
        <w:t>;</w:t>
      </w:r>
    </w:p>
    <w:p w:rsidR="00EF6D9E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253DD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4F6704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Краткая аннотация н</w:t>
      </w:r>
      <w:r w:rsidR="00170525" w:rsidRPr="008D3B51">
        <w:rPr>
          <w:rFonts w:ascii="Times New Roman" w:hAnsi="Times New Roman"/>
          <w:sz w:val="28"/>
          <w:szCs w:val="28"/>
        </w:rPr>
        <w:t xml:space="preserve">е содержит </w:t>
      </w:r>
      <w:r w:rsidR="00170525" w:rsidRPr="008D3B51">
        <w:rPr>
          <w:rFonts w:ascii="Times New Roman" w:hAnsi="Times New Roman"/>
          <w:sz w:val="28"/>
          <w:szCs w:val="28"/>
          <w:u w:val="single"/>
        </w:rPr>
        <w:t>детального</w:t>
      </w:r>
      <w:r w:rsidR="00170525" w:rsidRPr="008D3B51">
        <w:rPr>
          <w:rFonts w:ascii="Times New Roman" w:hAnsi="Times New Roman"/>
          <w:sz w:val="28"/>
          <w:szCs w:val="28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B51">
        <w:rPr>
          <w:rFonts w:ascii="Times New Roman" w:hAnsi="Times New Roman"/>
          <w:b/>
          <w:bCs/>
          <w:sz w:val="28"/>
          <w:szCs w:val="28"/>
          <w:lang w:eastAsia="ru-RU"/>
        </w:rPr>
        <w:t>«Описание проблемы»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8D3B51">
        <w:rPr>
          <w:rFonts w:ascii="Times New Roman" w:hAnsi="Times New Roman"/>
          <w:sz w:val="28"/>
          <w:szCs w:val="28"/>
        </w:rPr>
        <w:t>факты и</w:t>
      </w:r>
      <w:r w:rsidRPr="008D3B51">
        <w:rPr>
          <w:rFonts w:ascii="Times New Roman" w:hAnsi="Times New Roman"/>
          <w:bCs/>
          <w:sz w:val="28"/>
          <w:szCs w:val="28"/>
        </w:rPr>
        <w:t xml:space="preserve"> статистические данные, мониторинг проблемного поля, результаты опросов (</w:t>
      </w:r>
      <w:proofErr w:type="spellStart"/>
      <w:r w:rsidRPr="008D3B51">
        <w:rPr>
          <w:rFonts w:ascii="Times New Roman" w:hAnsi="Times New Roman"/>
          <w:bCs/>
          <w:sz w:val="28"/>
          <w:szCs w:val="28"/>
        </w:rPr>
        <w:t>анкетирований</w:t>
      </w:r>
      <w:proofErr w:type="spellEnd"/>
      <w:r w:rsidRPr="008D3B51">
        <w:rPr>
          <w:rFonts w:ascii="Times New Roman" w:hAnsi="Times New Roman"/>
          <w:bCs/>
          <w:sz w:val="28"/>
          <w:szCs w:val="28"/>
        </w:rPr>
        <w:t xml:space="preserve">), которые Вы провели. </w:t>
      </w:r>
      <w:r w:rsidR="00C4272E" w:rsidRPr="008D3B51">
        <w:rPr>
          <w:rFonts w:ascii="Times New Roman" w:hAnsi="Times New Roman"/>
          <w:sz w:val="28"/>
          <w:szCs w:val="28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Чтобы раскрыть данные раздел, опирайтесь на описание 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актуальности проекта для молодёжи, соответствие его </w:t>
      </w:r>
      <w:r w:rsidRPr="008D3B5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8D3B51">
        <w:rPr>
          <w:rFonts w:ascii="Times New Roman" w:hAnsi="Times New Roman"/>
          <w:bCs/>
          <w:sz w:val="28"/>
          <w:szCs w:val="28"/>
        </w:rPr>
        <w:t>Стратегии инновационного развития России до 2020 года» (Распоряжение Правительства РФ от 08.12.2011 № 2227-р).</w:t>
      </w:r>
    </w:p>
    <w:p w:rsidR="00967961" w:rsidRPr="008D3B51" w:rsidRDefault="0096796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</w:r>
      <w:r w:rsidRPr="008D3B5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C43C4" w:rsidRPr="008D3B51">
        <w:rPr>
          <w:rFonts w:ascii="Times New Roman" w:hAnsi="Times New Roman"/>
          <w:b/>
          <w:sz w:val="28"/>
          <w:szCs w:val="28"/>
        </w:rPr>
        <w:t>целевые группы, на которые направлен проект</w:t>
      </w:r>
      <w:r w:rsidR="002C43C4" w:rsidRPr="008D3B51">
        <w:rPr>
          <w:rFonts w:ascii="Times New Roman" w:hAnsi="Times New Roman"/>
          <w:sz w:val="28"/>
          <w:szCs w:val="28"/>
        </w:rPr>
        <w:t xml:space="preserve"> – </w:t>
      </w:r>
      <w:r w:rsidR="008D3B51">
        <w:rPr>
          <w:rFonts w:ascii="Times New Roman" w:hAnsi="Times New Roman"/>
          <w:sz w:val="28"/>
          <w:szCs w:val="28"/>
        </w:rPr>
        <w:t xml:space="preserve">это </w:t>
      </w:r>
      <w:r w:rsidR="002C43C4" w:rsidRPr="008D3B51">
        <w:rPr>
          <w:rFonts w:ascii="Times New Roman" w:hAnsi="Times New Roman"/>
          <w:sz w:val="28"/>
          <w:szCs w:val="28"/>
        </w:rPr>
        <w:t xml:space="preserve">те, на кого воздействует проектная команда при реализации проекта. </w:t>
      </w:r>
      <w:r w:rsidR="00726EFD" w:rsidRPr="008D3B51">
        <w:rPr>
          <w:rStyle w:val="FontStyle11"/>
          <w:b w:val="0"/>
          <w:sz w:val="28"/>
          <w:szCs w:val="28"/>
        </w:rPr>
        <w:t xml:space="preserve">Целевая группа </w:t>
      </w:r>
      <w:r w:rsidR="008D3B51" w:rsidRPr="008D3B51">
        <w:rPr>
          <w:rStyle w:val="FontStyle12"/>
          <w:b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это будущие участники проекта, </w:t>
      </w:r>
      <w:r w:rsidR="008D3B51">
        <w:rPr>
          <w:rStyle w:val="FontStyle12"/>
          <w:sz w:val="28"/>
          <w:szCs w:val="28"/>
        </w:rPr>
        <w:t>они же -</w:t>
      </w:r>
      <w:r w:rsidR="00726EFD" w:rsidRPr="008D3B51">
        <w:rPr>
          <w:rStyle w:val="FontStyle12"/>
          <w:sz w:val="28"/>
          <w:szCs w:val="28"/>
        </w:rPr>
        <w:t xml:space="preserve"> </w:t>
      </w:r>
      <w:proofErr w:type="spellStart"/>
      <w:r w:rsidR="00726EFD" w:rsidRPr="008D3B51">
        <w:rPr>
          <w:rStyle w:val="FontStyle12"/>
          <w:sz w:val="28"/>
          <w:szCs w:val="28"/>
        </w:rPr>
        <w:t>благополучатели</w:t>
      </w:r>
      <w:proofErr w:type="spellEnd"/>
      <w:r w:rsidR="00726EFD" w:rsidRPr="008D3B51">
        <w:rPr>
          <w:rStyle w:val="FontStyle12"/>
          <w:sz w:val="28"/>
          <w:szCs w:val="28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9253DD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должно присутствовать описани</w:t>
      </w:r>
      <w:r w:rsidR="00FF6DD6" w:rsidRPr="008D3B51">
        <w:rPr>
          <w:rFonts w:ascii="Times New Roman" w:hAnsi="Times New Roman"/>
          <w:sz w:val="28"/>
          <w:szCs w:val="28"/>
        </w:rPr>
        <w:t>е</w:t>
      </w:r>
      <w:r w:rsidRPr="008D3B51">
        <w:rPr>
          <w:rFonts w:ascii="Times New Roman" w:hAnsi="Times New Roman"/>
          <w:sz w:val="28"/>
          <w:szCs w:val="28"/>
        </w:rPr>
        <w:t xml:space="preserve"> возрастной категории (или отсутствие возрастных рамок), для которых будет осуществляться проект; социальны</w:t>
      </w:r>
      <w:r w:rsidR="00FF6DD6" w:rsidRPr="008D3B51">
        <w:rPr>
          <w:rFonts w:ascii="Times New Roman" w:hAnsi="Times New Roman"/>
          <w:sz w:val="28"/>
          <w:szCs w:val="28"/>
        </w:rPr>
        <w:t>й статус потенциальных участников проекта.</w:t>
      </w:r>
      <w:r w:rsidR="00726EFD" w:rsidRPr="008D3B51">
        <w:rPr>
          <w:rFonts w:ascii="Times New Roman" w:hAnsi="Times New Roman"/>
          <w:sz w:val="28"/>
          <w:szCs w:val="28"/>
        </w:rPr>
        <w:t xml:space="preserve"> </w:t>
      </w:r>
      <w:r w:rsidR="00726EFD" w:rsidRPr="008D3B51">
        <w:rPr>
          <w:rStyle w:val="FontStyle12"/>
          <w:sz w:val="28"/>
          <w:szCs w:val="28"/>
        </w:rPr>
        <w:t xml:space="preserve">Не менее важно четко указать численность ваших целевых групп. Оценивайте ваши силы </w:t>
      </w:r>
      <w:r w:rsidR="008D3B51">
        <w:rPr>
          <w:rStyle w:val="FontStyle12"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26EFD" w:rsidRPr="008D3B51" w:rsidRDefault="00726EFD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Как правильно сформулировать цель проекта: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Целями проекта являются: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продукт, который следует произвести;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услуга, которую следует оказать;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результат, которого следует достичь.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51">
        <w:rPr>
          <w:rFonts w:ascii="Times New Roman" w:hAnsi="Times New Roman"/>
          <w:sz w:val="28"/>
          <w:szCs w:val="28"/>
        </w:rPr>
        <w:t>При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B51">
        <w:rPr>
          <w:rFonts w:ascii="Times New Roman" w:hAnsi="Times New Roman"/>
          <w:sz w:val="28"/>
          <w:szCs w:val="28"/>
        </w:rPr>
        <w:t>формулировки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цели опирайтесь на стандарт постановки целей, который задает требования к эффективно сформулированной цели, т.е. на</w:t>
      </w:r>
      <w:r w:rsidRPr="008D3B51">
        <w:rPr>
          <w:rFonts w:ascii="Times New Roman" w:hAnsi="Times New Roman"/>
          <w:b/>
          <w:sz w:val="28"/>
          <w:szCs w:val="28"/>
        </w:rPr>
        <w:t xml:space="preserve"> SMART-анализ.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Specific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(специфичность – уникальность).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Measurable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(измеримость).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Appropriate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(уместность).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Realistic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(реалистичность).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C4272E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Time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bound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(ограниченность во времени).</w:t>
      </w:r>
      <w:r w:rsidRPr="008D3B51">
        <w:rPr>
          <w:rFonts w:ascii="Times New Roman" w:hAnsi="Times New Roman"/>
          <w:bCs/>
          <w:sz w:val="28"/>
          <w:szCs w:val="28"/>
        </w:rPr>
        <w:t xml:space="preserve"> В цели указываются временные рамки проекта, то есть дата начала и окончания проекта.</w:t>
      </w:r>
    </w:p>
    <w:p w:rsidR="008D3B51" w:rsidRPr="008D3B51" w:rsidRDefault="008D3B51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1497" w:rsidRDefault="00B41497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1497" w:rsidRDefault="00B41497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>Что такое задачи проекта?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8D3B51">
        <w:rPr>
          <w:rFonts w:ascii="Times New Roman" w:hAnsi="Times New Roman"/>
          <w:sz w:val="28"/>
          <w:szCs w:val="28"/>
        </w:rPr>
        <w:t>— конкретные и поддающиеся измерению возможные изменения ситуации, которую Вы описывали в разделе «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>Описание проблемы</w:t>
      </w:r>
      <w:r w:rsidRPr="008D3B51">
        <w:rPr>
          <w:rFonts w:ascii="Times New Roman" w:hAnsi="Times New Roman"/>
          <w:sz w:val="28"/>
          <w:szCs w:val="28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8D3B51">
        <w:rPr>
          <w:rFonts w:ascii="Times New Roman" w:hAnsi="Times New Roman"/>
          <w:sz w:val="28"/>
          <w:szCs w:val="28"/>
        </w:rPr>
        <w:t>измеряемости</w:t>
      </w:r>
      <w:proofErr w:type="spellEnd"/>
      <w:r w:rsidRPr="008D3B51">
        <w:rPr>
          <w:rFonts w:ascii="Times New Roman" w:hAnsi="Times New Roman"/>
          <w:sz w:val="28"/>
          <w:szCs w:val="28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Последовательность задач 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Выявление и анализ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Создание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Продвижение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Приращение, прибавление стоимости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Накопление, выявление новых ресурсов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Методы реализации проекта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Виды деятельности могут включать такие знакомые пункты как: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образовательной программы;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поиск партнеров;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разработка и выпуск печатной продукции, 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проведение конференций, 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сайта, и т.д.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Наиболее важный вопрос — имеют ли предложенные виды деятельности четкую и возможную причинную связь с поставленными задачами. Эксперт </w:t>
      </w:r>
      <w:r w:rsidRPr="008D3B51">
        <w:rPr>
          <w:rFonts w:ascii="Times New Roman" w:hAnsi="Times New Roman"/>
          <w:sz w:val="28"/>
          <w:szCs w:val="28"/>
        </w:rPr>
        <w:lastRenderedPageBreak/>
        <w:t>должен суметь найти в заявке подтверждение следующему: Если проводится деятельность</w:t>
      </w:r>
      <w:proofErr w:type="gramStart"/>
      <w:r w:rsidRPr="008D3B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D3B51">
        <w:rPr>
          <w:rFonts w:ascii="Times New Roman" w:hAnsi="Times New Roman"/>
          <w:sz w:val="28"/>
          <w:szCs w:val="28"/>
        </w:rPr>
        <w:t>, то задача Б будет выполнена.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Основная цель планирования заключается в разработке плана проекта.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 всех стадиях проектирования производится многократное уточнение планов путем перехода от более укрупненного описания предстоящих работ к более </w:t>
      </w:r>
      <w:proofErr w:type="gramStart"/>
      <w:r w:rsidRPr="008D3B51">
        <w:rPr>
          <w:rFonts w:ascii="Times New Roman" w:hAnsi="Times New Roman"/>
          <w:sz w:val="28"/>
          <w:szCs w:val="28"/>
        </w:rPr>
        <w:t>детальному</w:t>
      </w:r>
      <w:proofErr w:type="gramEnd"/>
      <w:r w:rsidRPr="008D3B51">
        <w:rPr>
          <w:rFonts w:ascii="Times New Roman" w:hAnsi="Times New Roman"/>
          <w:sz w:val="28"/>
          <w:szCs w:val="28"/>
        </w:rPr>
        <w:t>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CA1A31" w:rsidRPr="008D3B51">
        <w:rPr>
          <w:rFonts w:ascii="Times New Roman" w:hAnsi="Times New Roman"/>
          <w:sz w:val="28"/>
          <w:szCs w:val="28"/>
        </w:rPr>
        <w:t>в этом разделе должна содержаться конкретная информация (с указанием количественных</w:t>
      </w:r>
      <w:r w:rsidR="007F1DEA" w:rsidRPr="008D3B51">
        <w:rPr>
          <w:rFonts w:ascii="Times New Roman" w:hAnsi="Times New Roman"/>
          <w:sz w:val="28"/>
          <w:szCs w:val="28"/>
        </w:rPr>
        <w:t xml:space="preserve"> и качественных</w:t>
      </w:r>
      <w:r w:rsidR="00CA1A31" w:rsidRPr="008D3B51">
        <w:rPr>
          <w:rFonts w:ascii="Times New Roman" w:hAnsi="Times New Roman"/>
          <w:sz w:val="28"/>
          <w:szCs w:val="28"/>
        </w:rPr>
        <w:t xml:space="preserve"> показателей) о результатах проекта. </w:t>
      </w:r>
    </w:p>
    <w:p w:rsidR="00CA1A31" w:rsidRPr="008D3B51" w:rsidRDefault="00655FBC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Данный раздел содержит подразделы: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</w:t>
      </w:r>
      <w:r w:rsidRPr="008D3B51">
        <w:rPr>
          <w:rFonts w:ascii="Times New Roman" w:hAnsi="Times New Roman"/>
          <w:i/>
          <w:sz w:val="28"/>
          <w:szCs w:val="28"/>
        </w:rPr>
        <w:t>оличественные показатели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7F1DEA" w:rsidRPr="008D3B51">
        <w:rPr>
          <w:rFonts w:ascii="Times New Roman" w:hAnsi="Times New Roman"/>
          <w:sz w:val="28"/>
          <w:szCs w:val="28"/>
        </w:rPr>
        <w:t>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i/>
          <w:sz w:val="28"/>
          <w:szCs w:val="28"/>
        </w:rPr>
        <w:t>качественные показатели</w:t>
      </w:r>
      <w:r w:rsidR="000A77BD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0A77BD" w:rsidRPr="008D3B51">
        <w:rPr>
          <w:rFonts w:ascii="Times New Roman" w:hAnsi="Times New Roman"/>
          <w:sz w:val="28"/>
          <w:szCs w:val="28"/>
        </w:rPr>
        <w:t xml:space="preserve">– </w:t>
      </w:r>
      <w:r w:rsidR="007F1DEA" w:rsidRPr="008D3B51">
        <w:rPr>
          <w:rFonts w:ascii="Times New Roman" w:hAnsi="Times New Roman"/>
          <w:sz w:val="28"/>
          <w:szCs w:val="28"/>
        </w:rPr>
        <w:t>те качественные позитивные изменения, которые прои</w:t>
      </w:r>
      <w:r w:rsidR="007F1DEA" w:rsidRPr="008D3B51">
        <w:rPr>
          <w:rFonts w:ascii="Times New Roman" w:hAnsi="Times New Roman"/>
          <w:sz w:val="28"/>
          <w:szCs w:val="28"/>
        </w:rPr>
        <w:softHyphen/>
        <w:t>зойдут в результате реализации проекта (</w:t>
      </w:r>
      <w:r w:rsidR="00662031" w:rsidRPr="008D3B51">
        <w:rPr>
          <w:rFonts w:ascii="Times New Roman" w:hAnsi="Times New Roman"/>
          <w:sz w:val="28"/>
          <w:szCs w:val="28"/>
        </w:rPr>
        <w:t xml:space="preserve">например, </w:t>
      </w:r>
      <w:r w:rsidR="007F1DEA" w:rsidRPr="008D3B51">
        <w:rPr>
          <w:rFonts w:ascii="Times New Roman" w:hAnsi="Times New Roman"/>
          <w:sz w:val="28"/>
          <w:szCs w:val="28"/>
        </w:rPr>
        <w:t>уровень знаний участников проекта).</w:t>
      </w:r>
    </w:p>
    <w:p w:rsidR="00042CD6" w:rsidRPr="00443C20" w:rsidRDefault="007F1DEA" w:rsidP="00443C2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CA1A31" w:rsidRPr="008D3B51" w:rsidRDefault="00CA1A3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9C8" w:rsidRPr="00443C20" w:rsidRDefault="00AD19C8" w:rsidP="00443C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3B51">
        <w:rPr>
          <w:rFonts w:ascii="Times New Roman" w:hAnsi="Times New Roman"/>
          <w:b/>
          <w:color w:val="000000"/>
          <w:sz w:val="28"/>
          <w:szCs w:val="28"/>
        </w:rPr>
        <w:t>Мультипликативность</w:t>
      </w:r>
      <w:proofErr w:type="spellEnd"/>
      <w:r w:rsidRPr="008D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>(</w:t>
      </w:r>
      <w:r w:rsidR="007A19EA" w:rsidRPr="008D3B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мультипликативный</w:t>
      </w:r>
      <w:r w:rsidR="007A19EA" w:rsidRPr="008D3B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- получаемый через умножение, перемноженный, </w:t>
      </w:r>
      <w:proofErr w:type="gramStart"/>
      <w:r w:rsidR="007A19EA" w:rsidRPr="008D3B51">
        <w:rPr>
          <w:rFonts w:ascii="Times New Roman" w:hAnsi="Times New Roman"/>
          <w:color w:val="000000"/>
          <w:sz w:val="28"/>
          <w:szCs w:val="28"/>
        </w:rPr>
        <w:t>множественный</w:t>
      </w:r>
      <w:proofErr w:type="gramEnd"/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 в сущности) в данном разделе необходимо </w:t>
      </w:r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>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="00443C20" w:rsidRPr="0044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B51">
        <w:rPr>
          <w:rFonts w:ascii="Times New Roman" w:hAnsi="Times New Roman"/>
          <w:sz w:val="28"/>
          <w:szCs w:val="28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AD19C8" w:rsidRPr="008D3B51" w:rsidRDefault="00AD19C8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61" w:rsidRPr="00443C20" w:rsidRDefault="00AD19C8" w:rsidP="00443C20">
      <w:pPr>
        <w:pStyle w:val="1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 w:rsidRPr="008D3B51">
        <w:rPr>
          <w:rFonts w:ascii="Times New Roman" w:hAnsi="Times New Roman" w:cs="Times New Roman"/>
          <w:sz w:val="28"/>
          <w:szCs w:val="28"/>
        </w:rPr>
        <w:t xml:space="preserve"> – 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заключительным этапом разработки проекта является подготовка бюджета (сметы расходов). Определяющим фактором при бюджетировании является оптимальность финансирования, соответствие заложенных финансовых затрат мероприятиям, запланированным в </w:t>
      </w:r>
      <w:r w:rsidR="007A19EA" w:rsidRPr="008D3B51">
        <w:rPr>
          <w:rFonts w:ascii="Times New Roman" w:hAnsi="Times New Roman" w:cs="Times New Roman"/>
          <w:sz w:val="28"/>
          <w:szCs w:val="28"/>
        </w:rPr>
        <w:lastRenderedPageBreak/>
        <w:t>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</w:t>
      </w:r>
      <w:r w:rsidR="00443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C20" w:rsidRPr="008D3B51">
        <w:rPr>
          <w:rFonts w:ascii="Times New Roman" w:hAnsi="Times New Roman"/>
          <w:sz w:val="28"/>
          <w:szCs w:val="28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 (изготовление печатной продукции, приобретение канцелярских принадлежностей, услуги привлеченных специалистов, транспортные расходы и т.д.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–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</w:r>
      <w:r w:rsidR="007A19EA" w:rsidRPr="008D3B51">
        <w:rPr>
          <w:rFonts w:ascii="Times New Roman" w:hAnsi="Times New Roman" w:cs="Times New Roman"/>
          <w:sz w:val="28"/>
          <w:szCs w:val="28"/>
        </w:rPr>
        <w:t>)</w:t>
      </w:r>
      <w:r w:rsidR="008D3B51" w:rsidRPr="008D3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67961" w:rsidRPr="00443C20" w:rsidSect="00442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61"/>
    <w:multiLevelType w:val="hybridMultilevel"/>
    <w:tmpl w:val="45646724"/>
    <w:lvl w:ilvl="0" w:tplc="2636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6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0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F443A7"/>
    <w:multiLevelType w:val="hybridMultilevel"/>
    <w:tmpl w:val="1FBA85A8"/>
    <w:lvl w:ilvl="0" w:tplc="1A0E0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4F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99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2F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CE3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6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2C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61B81"/>
    <w:multiLevelType w:val="hybridMultilevel"/>
    <w:tmpl w:val="B58A05D4"/>
    <w:lvl w:ilvl="0" w:tplc="0EA6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E7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250A1"/>
    <w:multiLevelType w:val="hybridMultilevel"/>
    <w:tmpl w:val="F558C474"/>
    <w:lvl w:ilvl="0" w:tplc="4B068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8E3F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E209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78CB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E21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469D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1877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BAB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B873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27D15"/>
    <w:multiLevelType w:val="hybridMultilevel"/>
    <w:tmpl w:val="7C5A2E90"/>
    <w:lvl w:ilvl="0" w:tplc="7D96747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BC42D9"/>
    <w:multiLevelType w:val="hybridMultilevel"/>
    <w:tmpl w:val="7B70E102"/>
    <w:lvl w:ilvl="0" w:tplc="8724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8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A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A21541"/>
    <w:multiLevelType w:val="hybridMultilevel"/>
    <w:tmpl w:val="3D901564"/>
    <w:lvl w:ilvl="0" w:tplc="FED8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E6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A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0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8C7D2D"/>
    <w:multiLevelType w:val="hybridMultilevel"/>
    <w:tmpl w:val="CE5C1DA6"/>
    <w:lvl w:ilvl="0" w:tplc="29F87C1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4"/>
    <w:rsid w:val="00042CD6"/>
    <w:rsid w:val="000A77BD"/>
    <w:rsid w:val="0011257D"/>
    <w:rsid w:val="00170525"/>
    <w:rsid w:val="001C5E99"/>
    <w:rsid w:val="001C5FBB"/>
    <w:rsid w:val="00270675"/>
    <w:rsid w:val="002C43C4"/>
    <w:rsid w:val="003030C4"/>
    <w:rsid w:val="003448F1"/>
    <w:rsid w:val="003B33BA"/>
    <w:rsid w:val="00442B54"/>
    <w:rsid w:val="00443C20"/>
    <w:rsid w:val="004F6704"/>
    <w:rsid w:val="005E1543"/>
    <w:rsid w:val="00620E4F"/>
    <w:rsid w:val="006504C0"/>
    <w:rsid w:val="00655FBC"/>
    <w:rsid w:val="00662031"/>
    <w:rsid w:val="0067079E"/>
    <w:rsid w:val="00687CDD"/>
    <w:rsid w:val="006B5BD9"/>
    <w:rsid w:val="006C7811"/>
    <w:rsid w:val="006D62DE"/>
    <w:rsid w:val="006E7836"/>
    <w:rsid w:val="00726EFD"/>
    <w:rsid w:val="00772B2C"/>
    <w:rsid w:val="007A19EA"/>
    <w:rsid w:val="007F1DEA"/>
    <w:rsid w:val="00833B9A"/>
    <w:rsid w:val="008D3B51"/>
    <w:rsid w:val="009253DD"/>
    <w:rsid w:val="00967961"/>
    <w:rsid w:val="00A25130"/>
    <w:rsid w:val="00A6231A"/>
    <w:rsid w:val="00AC0BE7"/>
    <w:rsid w:val="00AC1DB4"/>
    <w:rsid w:val="00AD19C8"/>
    <w:rsid w:val="00B41497"/>
    <w:rsid w:val="00BB32E4"/>
    <w:rsid w:val="00BF04ED"/>
    <w:rsid w:val="00BF2A41"/>
    <w:rsid w:val="00C132A2"/>
    <w:rsid w:val="00C4272E"/>
    <w:rsid w:val="00CA1A31"/>
    <w:rsid w:val="00CA1DF0"/>
    <w:rsid w:val="00CD38FC"/>
    <w:rsid w:val="00D54927"/>
    <w:rsid w:val="00D7337B"/>
    <w:rsid w:val="00EF6D9E"/>
    <w:rsid w:val="00F17262"/>
    <w:rsid w:val="00FA743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1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0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1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0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680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ABD7-7E8C-4C97-BCF6-1E46F42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Чудина Татьяна Николаевна</cp:lastModifiedBy>
  <cp:revision>2</cp:revision>
  <cp:lastPrinted>2015-02-05T11:50:00Z</cp:lastPrinted>
  <dcterms:created xsi:type="dcterms:W3CDTF">2017-05-24T06:16:00Z</dcterms:created>
  <dcterms:modified xsi:type="dcterms:W3CDTF">2017-05-24T06:16:00Z</dcterms:modified>
</cp:coreProperties>
</file>