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F1D" w:rsidRDefault="00B93F1D" w:rsidP="00B93F1D">
      <w:pPr>
        <w:pStyle w:val="ConsPlusNonformat"/>
        <w:jc w:val="center"/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19487A"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обеспечения</w:t>
      </w:r>
    </w:p>
    <w:p w:rsidR="00B93F1D" w:rsidRPr="00B93F1D" w:rsidRDefault="00B93F1D" w:rsidP="00B93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D6067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9487A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управления экономики и финансов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</w:t>
      </w:r>
      <w:r w:rsidR="00C50F8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92EDE">
        <w:rPr>
          <w:rFonts w:ascii="Times New Roman" w:hAnsi="Times New Roman" w:cs="Times New Roman"/>
          <w:sz w:val="28"/>
          <w:szCs w:val="28"/>
        </w:rPr>
        <w:t>управления экономики и финансов – главному бухгалтеру</w:t>
      </w:r>
      <w:r w:rsidR="00492EDE" w:rsidRPr="00492EDE">
        <w:rPr>
          <w:rFonts w:ascii="Times New Roman" w:hAnsi="Times New Roman" w:cs="Times New Roman"/>
          <w:sz w:val="28"/>
          <w:szCs w:val="28"/>
        </w:rPr>
        <w:t xml:space="preserve"> </w:t>
      </w:r>
      <w:r w:rsidR="00492EDE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19487A" w:rsidRPr="0019487A" w:rsidRDefault="00B93F1D" w:rsidP="00492EDE">
      <w:pPr>
        <w:pStyle w:val="a3"/>
        <w:ind w:firstLine="709"/>
        <w:jc w:val="both"/>
        <w:rPr>
          <w:b w:val="0"/>
          <w:szCs w:val="28"/>
        </w:rPr>
      </w:pPr>
      <w:r w:rsidRPr="0019487A">
        <w:rPr>
          <w:b w:val="0"/>
          <w:szCs w:val="28"/>
        </w:rPr>
        <w:t>1.4. Отдел создается с целью</w:t>
      </w:r>
      <w:r w:rsidR="006D09AF">
        <w:rPr>
          <w:b w:val="0"/>
          <w:szCs w:val="28"/>
        </w:rPr>
        <w:t xml:space="preserve"> </w:t>
      </w:r>
      <w:r w:rsidR="0019487A" w:rsidRPr="0019487A">
        <w:rPr>
          <w:b w:val="0"/>
          <w:szCs w:val="28"/>
        </w:rPr>
        <w:t>осуществлени</w:t>
      </w:r>
      <w:r w:rsidR="0019487A">
        <w:rPr>
          <w:b w:val="0"/>
          <w:szCs w:val="28"/>
        </w:rPr>
        <w:t>я</w:t>
      </w:r>
      <w:r w:rsidR="0019487A" w:rsidRPr="0019487A">
        <w:rPr>
          <w:b w:val="0"/>
          <w:szCs w:val="28"/>
        </w:rPr>
        <w:t xml:space="preserve"> </w:t>
      </w:r>
      <w:r w:rsidR="00492EDE">
        <w:rPr>
          <w:b w:val="0"/>
          <w:szCs w:val="28"/>
        </w:rPr>
        <w:t>мероприятий, направленных на</w:t>
      </w:r>
      <w:r w:rsidR="0019487A" w:rsidRPr="0019487A">
        <w:rPr>
          <w:b w:val="0"/>
          <w:szCs w:val="28"/>
        </w:rPr>
        <w:t xml:space="preserve"> развити</w:t>
      </w:r>
      <w:r w:rsidR="00492EDE">
        <w:rPr>
          <w:b w:val="0"/>
          <w:szCs w:val="28"/>
        </w:rPr>
        <w:t>е</w:t>
      </w:r>
      <w:r w:rsidR="0019487A" w:rsidRPr="0019487A">
        <w:rPr>
          <w:b w:val="0"/>
          <w:szCs w:val="28"/>
        </w:rPr>
        <w:t xml:space="preserve"> и укреплени</w:t>
      </w:r>
      <w:r w:rsidR="00492EDE">
        <w:rPr>
          <w:b w:val="0"/>
          <w:szCs w:val="28"/>
        </w:rPr>
        <w:t xml:space="preserve">е </w:t>
      </w:r>
      <w:r w:rsidR="0019487A" w:rsidRPr="0019487A">
        <w:rPr>
          <w:b w:val="0"/>
          <w:szCs w:val="28"/>
        </w:rPr>
        <w:t xml:space="preserve">материально-технической базы физической культуры, спорта и туризма, </w:t>
      </w:r>
      <w:r w:rsidR="00492EDE">
        <w:rPr>
          <w:b w:val="0"/>
          <w:szCs w:val="28"/>
        </w:rPr>
        <w:t>в том числе на: строительство</w:t>
      </w:r>
      <w:r w:rsidR="0019487A" w:rsidRPr="0019487A">
        <w:rPr>
          <w:b w:val="0"/>
          <w:szCs w:val="28"/>
        </w:rPr>
        <w:t xml:space="preserve"> </w:t>
      </w:r>
      <w:r w:rsidR="00492EDE">
        <w:rPr>
          <w:b w:val="0"/>
          <w:szCs w:val="28"/>
        </w:rPr>
        <w:t xml:space="preserve">(реконструкцию) и </w:t>
      </w:r>
      <w:r w:rsidR="0019487A" w:rsidRPr="0019487A">
        <w:rPr>
          <w:b w:val="0"/>
          <w:szCs w:val="28"/>
        </w:rPr>
        <w:t xml:space="preserve"> эксплуатаци</w:t>
      </w:r>
      <w:r w:rsidR="00492EDE">
        <w:rPr>
          <w:b w:val="0"/>
          <w:szCs w:val="28"/>
        </w:rPr>
        <w:t>ю спортивных объектов</w:t>
      </w:r>
      <w:r w:rsidR="0019487A" w:rsidRPr="0019487A">
        <w:rPr>
          <w:b w:val="0"/>
          <w:szCs w:val="28"/>
        </w:rPr>
        <w:t>, оснащению инвентарем и оборудованием физкультурно-оздоровительных, спортивных и объектов</w:t>
      </w:r>
      <w:r w:rsidR="0019487A">
        <w:rPr>
          <w:b w:val="0"/>
          <w:szCs w:val="28"/>
        </w:rPr>
        <w:t xml:space="preserve">, </w:t>
      </w:r>
      <w:r w:rsidR="00492EDE">
        <w:rPr>
          <w:b w:val="0"/>
          <w:szCs w:val="28"/>
        </w:rPr>
        <w:t>подведомственных министерству, а также участия в работе контрактной службы</w:t>
      </w:r>
      <w:r w:rsidR="0019487A">
        <w:rPr>
          <w:b w:val="0"/>
          <w:szCs w:val="28"/>
        </w:rPr>
        <w:t>.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4"/>
      </w:tblGrid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Default="00454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области;</w:t>
            </w:r>
          </w:p>
          <w:p w:rsidR="00454484" w:rsidRPr="00454484" w:rsidRDefault="00454484" w:rsidP="00905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516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05.04.2013 N 44-ФЗ (ред. от 08.03.2015) "О контрактной системе в сфере закупок товаров, работ, услуг для обеспечения государственных и муниципальных нужд"</w:t>
            </w:r>
            <w:r w:rsidRPr="00CF6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государственной гражданской службы и  трудовых отношений;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управления, в т. ч. в сфере молодежной политики, спорта и туризма;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положени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министерстве молодежной политики, спорта и туризма Саратовской области;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служебн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Default="00454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05165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инструкцией по делопроизводству </w:t>
            </w:r>
            <w:r w:rsidR="009051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органах исполнительной власти Саратовской области, утвержденной постановлением Губернатора Саратовской области от 01.06.2006 № 88</w:t>
            </w:r>
            <w:r w:rsidR="00905165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6484" w:rsidRDefault="00F76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пожарной и антитеррористической безопасности</w:t>
            </w:r>
            <w:r w:rsidR="006D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63CB" w:rsidRDefault="006D1155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-санитарно-эпидемиологическим нормам и правилам</w:t>
            </w:r>
            <w:r w:rsidR="00EB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63CB" w:rsidRDefault="00EB63CB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строительства и эксплуатации зданий и сооружений;</w:t>
            </w:r>
          </w:p>
          <w:p w:rsidR="006D1155" w:rsidRPr="00454484" w:rsidRDefault="00EB63CB" w:rsidP="00EB63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-закупок товаров, работ, услуг для нужд министерства;</w:t>
            </w:r>
          </w:p>
        </w:tc>
      </w:tr>
      <w:tr w:rsidR="00454484" w:rsidRPr="00454484" w:rsidTr="003E39F2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</w:tcPr>
          <w:p w:rsidR="00454484" w:rsidRPr="00454484" w:rsidRDefault="00454484" w:rsidP="00492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оформления, ведения и хранения документации, связанной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деятельностью отдела;</w:t>
            </w:r>
          </w:p>
        </w:tc>
      </w:tr>
    </w:tbl>
    <w:p w:rsidR="00454484" w:rsidRDefault="00454484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</w:t>
      </w:r>
      <w:r w:rsidR="00905165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="00905165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2.2.</w:t>
      </w:r>
      <w:r w:rsidR="00905165">
        <w:rPr>
          <w:rFonts w:ascii="Times New Roman" w:hAnsi="Times New Roman" w:cs="Times New Roman"/>
          <w:sz w:val="28"/>
          <w:szCs w:val="28"/>
        </w:rPr>
        <w:t>Работники о</w:t>
      </w:r>
      <w:r w:rsidRPr="00B93F1D">
        <w:rPr>
          <w:rFonts w:ascii="Times New Roman" w:hAnsi="Times New Roman" w:cs="Times New Roman"/>
          <w:sz w:val="28"/>
          <w:szCs w:val="28"/>
        </w:rPr>
        <w:t>тдел</w:t>
      </w:r>
      <w:r w:rsidR="00905165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подчиняется начальнику отдела.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начальник отдела - 1 шт. ед.;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r w:rsidR="00454484">
        <w:rPr>
          <w:rFonts w:ascii="Times New Roman" w:hAnsi="Times New Roman" w:cs="Times New Roman"/>
          <w:sz w:val="28"/>
          <w:szCs w:val="28"/>
        </w:rPr>
        <w:t>консультант</w:t>
      </w:r>
      <w:r w:rsidRPr="00B93F1D">
        <w:rPr>
          <w:rFonts w:ascii="Times New Roman" w:hAnsi="Times New Roman" w:cs="Times New Roman"/>
          <w:sz w:val="28"/>
          <w:szCs w:val="28"/>
        </w:rPr>
        <w:t xml:space="preserve"> - 1 шт. ед.;</w:t>
      </w:r>
    </w:p>
    <w:p w:rsidR="00A26D4B" w:rsidRDefault="00A26D4B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19487A" w:rsidRPr="0019487A" w:rsidRDefault="0019487A" w:rsidP="0049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реализации </w:t>
      </w:r>
      <w:r w:rsidR="0047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программ Российской Федерации и Саратовской области</w:t>
      </w:r>
      <w:r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</w:t>
      </w:r>
      <w:r w:rsidR="00471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инфраструктуры области</w:t>
      </w:r>
      <w:r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строительства </w:t>
      </w:r>
      <w:r w:rsidR="008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proofErr w:type="spellStart"/>
      <w:r w:rsidR="00471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спортобъектов</w:t>
      </w:r>
      <w:proofErr w:type="spellEnd"/>
      <w:r w:rsidR="004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существующих, </w:t>
      </w:r>
      <w:r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капитального ремонта, противопожарных, </w:t>
      </w:r>
      <w:r w:rsidR="0081728F"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</w:t>
      </w:r>
      <w:r w:rsidR="008172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728F"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8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учреждениях, </w:t>
      </w:r>
      <w:r w:rsidR="00471178"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министерству молодежной политики, спорта и туризма</w:t>
      </w:r>
      <w:r w:rsidR="008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 w:rsidR="00471178"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87A" w:rsidRPr="0019487A" w:rsidRDefault="0019487A" w:rsidP="00492EDE">
      <w:pPr>
        <w:tabs>
          <w:tab w:val="left" w:pos="0"/>
          <w:tab w:val="left" w:pos="993"/>
          <w:tab w:val="left" w:pos="1418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функций </w:t>
      </w:r>
      <w:r w:rsidR="0090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в рамках ФЗ </w:t>
      </w:r>
      <w:r w:rsidR="00905165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D6067A" w:rsidRPr="00D6067A" w:rsidRDefault="00D6067A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1D" w:rsidRPr="00852FF9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63"/>
      <w:bookmarkEnd w:id="3"/>
      <w:r w:rsidRPr="00852FF9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81728F" w:rsidRDefault="0081728F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E" w:rsidRDefault="00D4005E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В функции отдела входит:</w:t>
      </w:r>
    </w:p>
    <w:p w:rsidR="00BE7139" w:rsidRDefault="00BE7139" w:rsidP="00492EDE">
      <w:pPr>
        <w:tabs>
          <w:tab w:val="left" w:pos="0"/>
          <w:tab w:val="left" w:pos="993"/>
          <w:tab w:val="left" w:pos="1418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08"/>
      <w:bookmarkEnd w:id="4"/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закупок товаров, работ, услуг для нужд министерства молодежной политики, спорта и туризма области;</w:t>
      </w:r>
    </w:p>
    <w:p w:rsidR="0081728F" w:rsidRPr="00BE7139" w:rsidRDefault="0081728F" w:rsidP="00492EDE">
      <w:pPr>
        <w:tabs>
          <w:tab w:val="left" w:pos="0"/>
          <w:tab w:val="left" w:pos="993"/>
          <w:tab w:val="left" w:pos="1418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заявок в Министерство спорта РФ на участие Саратовской области в реализации Государственных программ и проектов Российской Федерации; </w:t>
      </w:r>
    </w:p>
    <w:p w:rsidR="0081728F" w:rsidRPr="00BE7139" w:rsidRDefault="00BE7139" w:rsidP="008172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28F"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227"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7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комитетом капитального строительства области </w:t>
      </w:r>
      <w:r w:rsidR="008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1728F"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 в  Министерство  спорта  РФ;</w:t>
      </w:r>
    </w:p>
    <w:p w:rsidR="00BE7139" w:rsidRPr="00BE7139" w:rsidRDefault="00BE7139" w:rsidP="00492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потребности в средствах на проведение капитального   ремонта и оснащения оборудованием в  </w:t>
      </w:r>
      <w:r w:rsidR="007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из бюджетов всех уровней;</w:t>
      </w:r>
    </w:p>
    <w:p w:rsidR="00BE7139" w:rsidRPr="00BE7139" w:rsidRDefault="00BE7139" w:rsidP="00492ED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разработка областных и  ведомственных целевых программ в рамках     компетенции отдела;</w:t>
      </w:r>
    </w:p>
    <w:p w:rsidR="00BE7139" w:rsidRPr="00BE7139" w:rsidRDefault="00BE7139" w:rsidP="00492E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подготовка плана  работы отдела на указанный период;</w:t>
      </w:r>
    </w:p>
    <w:p w:rsidR="00BE7139" w:rsidRPr="00BE7139" w:rsidRDefault="00BE7139" w:rsidP="00492E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подготовка материалов на ПДС, селекторные совещания, заседания коллегии</w:t>
      </w:r>
      <w:r w:rsidR="00681A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вопросам компетенции отдела</w:t>
      </w:r>
      <w:r w:rsidRPr="00BE71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E7139" w:rsidRDefault="00BE7139" w:rsidP="00492E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 своевременно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E71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E71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писем, жалоб, предложений, заявлений граждан, учреждений, организаций;</w:t>
      </w:r>
    </w:p>
    <w:p w:rsidR="00905165" w:rsidRPr="00905165" w:rsidRDefault="00905165" w:rsidP="00492E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осуществление ведомственного контроля в сфере закупок</w:t>
      </w:r>
      <w:r w:rsidRPr="00905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E7139" w:rsidRPr="00BE7139" w:rsidRDefault="00BE7139" w:rsidP="0049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-координация мероприятий по подготовке подведомственных учреждений и предприятий к работе в осенне-зимний период;</w:t>
      </w:r>
    </w:p>
    <w:p w:rsidR="00BE7139" w:rsidRPr="00BE7139" w:rsidRDefault="00BE7139" w:rsidP="0049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-координация мероприятий по обеспечению противопожарной и антитеррористической безопасности в подведомственных учреждениях и предприятиях;</w:t>
      </w:r>
    </w:p>
    <w:p w:rsidR="00BE7139" w:rsidRPr="00BE7139" w:rsidRDefault="00BE7139" w:rsidP="00492E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формирование потребности в  ТЭР для подведомственных учреждений;</w:t>
      </w:r>
    </w:p>
    <w:p w:rsidR="00BE7139" w:rsidRPr="00BE7139" w:rsidRDefault="00BE7139" w:rsidP="00492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информации для проведения совещаний в Правительстве области, с подведомственными учреждениями и предприятиями</w:t>
      </w:r>
      <w:r w:rsidR="00700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139" w:rsidRPr="00BE7139" w:rsidRDefault="00905165" w:rsidP="00492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с обращениями граждан.</w:t>
      </w:r>
    </w:p>
    <w:p w:rsidR="00BE7139" w:rsidRDefault="00BE7139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5.1. Работники отдела имеют право: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852FF9" w:rsidRDefault="00905165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Pr="004630D0">
        <w:rPr>
          <w:rFonts w:ascii="Times New Roman" w:hAnsi="Times New Roman" w:cs="Times New Roman"/>
          <w:sz w:val="28"/>
          <w:szCs w:val="28"/>
        </w:rPr>
        <w:t>своевременно и качественно 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630D0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0D0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0D0">
        <w:rPr>
          <w:rFonts w:ascii="Times New Roman" w:hAnsi="Times New Roman" w:cs="Times New Roman"/>
          <w:sz w:val="28"/>
          <w:szCs w:val="28"/>
        </w:rPr>
        <w:t>.</w:t>
      </w:r>
    </w:p>
    <w:p w:rsidR="00B93F1D" w:rsidRPr="00852FF9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в процессе выполнения функций, возложенных на него, взаимодействует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58"/>
      <w:bookmarkEnd w:id="6"/>
    </w:p>
    <w:p w:rsidR="00B93F1D" w:rsidRPr="002A3F9E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B93F1D" w:rsidRPr="00B93F1D" w:rsidRDefault="00B93F1D" w:rsidP="004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DD" w:rsidRDefault="00F63DDD" w:rsidP="00492EDE">
      <w:pPr>
        <w:ind w:firstLine="709"/>
        <w:jc w:val="both"/>
      </w:pPr>
      <w:bookmarkStart w:id="7" w:name="_GoBack"/>
      <w:bookmarkEnd w:id="7"/>
    </w:p>
    <w:sectPr w:rsidR="00F63DDD" w:rsidSect="005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1A28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87A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430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E27DB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39F"/>
    <w:rsid w:val="00471178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2EDE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C5EB8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21DC8"/>
    <w:rsid w:val="0062584C"/>
    <w:rsid w:val="0062595B"/>
    <w:rsid w:val="00625B58"/>
    <w:rsid w:val="006270BC"/>
    <w:rsid w:val="00631B15"/>
    <w:rsid w:val="00634D38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1A44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9AF"/>
    <w:rsid w:val="006D0B6E"/>
    <w:rsid w:val="006D1155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0227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1728F"/>
    <w:rsid w:val="0082208F"/>
    <w:rsid w:val="0082520C"/>
    <w:rsid w:val="008265B9"/>
    <w:rsid w:val="00826DCE"/>
    <w:rsid w:val="00830A40"/>
    <w:rsid w:val="0083141C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5165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04F3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1BA6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E7139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2F00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067A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578B4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B52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B63CB"/>
    <w:rsid w:val="00EC3ABC"/>
    <w:rsid w:val="00EC5378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6484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1948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48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1948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48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9E8-DA90-410E-88FE-FF043062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cp:lastPrinted>2015-02-26T06:14:00Z</cp:lastPrinted>
  <dcterms:created xsi:type="dcterms:W3CDTF">2016-12-13T11:13:00Z</dcterms:created>
  <dcterms:modified xsi:type="dcterms:W3CDTF">2016-12-13T11:13:00Z</dcterms:modified>
</cp:coreProperties>
</file>